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05B295DE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Record                        template)</w:t>
                                      </w:r>
                                      <w:r w:rsidR="002E3812" w:rsidRPr="00FB408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: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05B295DE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Record                        template)</w:t>
                                </w:r>
                                <w:r w:rsidR="002E3812" w:rsidRPr="00FB408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: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</w:t>
          </w:r>
          <w:proofErr w:type="gramStart"/>
          <w:r>
            <w:t>2021</w:t>
          </w:r>
          <w:proofErr w:type="gramEnd"/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</w:t>
          </w:r>
          <w:proofErr w:type="gramStart"/>
          <w:r>
            <w:t>2021</w:t>
          </w:r>
          <w:proofErr w:type="gramEnd"/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319F9A78" w14:textId="5A599911" w:rsidR="00A9753A" w:rsidRDefault="00F453F1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AQA Extended Project Level 3 (7993)</w:t>
          </w:r>
        </w:p>
        <w:p w14:paraId="5E690031" w14:textId="77777777" w:rsidR="00F453F1" w:rsidRDefault="00F453F1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>Please detail the assessments used for the subject cohort (</w:t>
          </w:r>
          <w:proofErr w:type="gramStart"/>
          <w:r w:rsidRPr="00C57AC2">
            <w:rPr>
              <w:rFonts w:eastAsia="Calibri" w:cs="Times New Roman"/>
              <w:sz w:val="22"/>
              <w:szCs w:val="22"/>
              <w:lang w:eastAsia="en-US"/>
            </w:rPr>
            <w:t>i.e.</w:t>
          </w:r>
          <w:proofErr w:type="gramEnd"/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</w:t>
          </w:r>
          <w:proofErr w:type="gramStart"/>
          <w:r w:rsidR="00E7012C">
            <w:rPr>
              <w:rFonts w:eastAsia="Calibri" w:cs="Calibri"/>
              <w:sz w:val="22"/>
              <w:szCs w:val="22"/>
              <w:lang w:eastAsia="en-US"/>
            </w:rPr>
            <w:t>i.e.</w:t>
          </w:r>
          <w:proofErr w:type="gramEnd"/>
          <w:r w:rsidR="00E7012C">
            <w:rPr>
              <w:rFonts w:eastAsia="Calibri" w:cs="Calibri"/>
              <w:sz w:val="22"/>
              <w:szCs w:val="22"/>
              <w:lang w:eastAsia="en-US"/>
            </w:rPr>
            <w:t xml:space="preserve">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325" w:type="dxa"/>
            <w:jc w:val="center"/>
            <w:tblLook w:val="04A0" w:firstRow="1" w:lastRow="0" w:firstColumn="1" w:lastColumn="0" w:noHBand="0" w:noVBand="1"/>
          </w:tblPr>
          <w:tblGrid>
            <w:gridCol w:w="1678"/>
            <w:gridCol w:w="2268"/>
            <w:gridCol w:w="661"/>
            <w:gridCol w:w="657"/>
            <w:gridCol w:w="657"/>
            <w:gridCol w:w="657"/>
            <w:gridCol w:w="1475"/>
            <w:gridCol w:w="5272"/>
          </w:tblGrid>
          <w:tr w:rsidR="00F453F1" w:rsidRPr="00C57AC2" w14:paraId="06B55561" w14:textId="77777777" w:rsidTr="00F453F1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16EC0D3D" w14:textId="77777777" w:rsidR="00F453F1" w:rsidRPr="00C57AC2" w:rsidRDefault="00F453F1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78C4A2FD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2632" w:type="dxa"/>
                <w:gridSpan w:val="4"/>
              </w:tcPr>
              <w:p w14:paraId="2AADCF34" w14:textId="5305EAA6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Project</w:t>
                </w:r>
              </w:p>
            </w:tc>
            <w:tc>
              <w:tcPr>
                <w:tcW w:w="1475" w:type="dxa"/>
              </w:tcPr>
              <w:p w14:paraId="43148011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0481E831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F453F1" w:rsidRPr="00C57AC2" w14:paraId="4C9D9E2E" w14:textId="77777777" w:rsidTr="00F453F1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759918D7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68" w:type="dxa"/>
              </w:tcPr>
              <w:p w14:paraId="0D5AEF90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61" w:type="dxa"/>
              </w:tcPr>
              <w:p w14:paraId="74A519BD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657" w:type="dxa"/>
              </w:tcPr>
              <w:p w14:paraId="7CD94ADD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657" w:type="dxa"/>
              </w:tcPr>
              <w:p w14:paraId="3719ED02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657" w:type="dxa"/>
              </w:tcPr>
              <w:p w14:paraId="78A62EC7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AO4 </w:t>
                </w:r>
              </w:p>
            </w:tc>
            <w:tc>
              <w:tcPr>
                <w:tcW w:w="1475" w:type="dxa"/>
              </w:tcPr>
              <w:p w14:paraId="33D6A5A6" w14:textId="77777777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F453F1" w:rsidRPr="00C57AC2" w14:paraId="76EC56BD" w14:textId="77777777" w:rsidTr="00F453F1">
            <w:trPr>
              <w:gridAfter w:val="1"/>
              <w:wAfter w:w="5272" w:type="dxa"/>
              <w:jc w:val="center"/>
            </w:trPr>
            <w:tc>
              <w:tcPr>
                <w:tcW w:w="1678" w:type="dxa"/>
              </w:tcPr>
              <w:p w14:paraId="55CA327C" w14:textId="082B6395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Whole project excluding presentations</w:t>
                </w:r>
              </w:p>
            </w:tc>
            <w:tc>
              <w:tcPr>
                <w:tcW w:w="2268" w:type="dxa"/>
              </w:tcPr>
              <w:p w14:paraId="48FFAED7" w14:textId="1391B791" w:rsidR="00F453F1" w:rsidRPr="006A77D4" w:rsidRDefault="00F453F1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NEA</w:t>
                </w:r>
              </w:p>
            </w:tc>
            <w:tc>
              <w:tcPr>
                <w:tcW w:w="661" w:type="dxa"/>
              </w:tcPr>
              <w:p w14:paraId="13E3483F" w14:textId="371CAE58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11576012" w14:textId="1384AA4C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600D5B71" w14:textId="248668E5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657" w:type="dxa"/>
              </w:tcPr>
              <w:p w14:paraId="7B79F422" w14:textId="77CEDA85" w:rsidR="00F453F1" w:rsidRPr="00C57AC2" w:rsidRDefault="00F453F1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475" w:type="dxa"/>
              </w:tcPr>
              <w:p w14:paraId="6A4512BA" w14:textId="3889B5BC" w:rsidR="00F453F1" w:rsidRPr="006A77D4" w:rsidRDefault="00F453F1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</w:t>
                </w:r>
              </w:p>
            </w:tc>
          </w:tr>
          <w:tr w:rsidR="004D6D9A" w:rsidRPr="00C57AC2" w14:paraId="68C4A1C5" w14:textId="77777777" w:rsidTr="00F453F1">
            <w:trPr>
              <w:jc w:val="center"/>
            </w:trPr>
            <w:tc>
              <w:tcPr>
                <w:tcW w:w="13325" w:type="dxa"/>
                <w:gridSpan w:val="8"/>
              </w:tcPr>
              <w:p w14:paraId="1CCB55F1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level please briefly outline the reasons </w:t>
                </w:r>
                <w:proofErr w:type="gramStart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why:-</w:t>
                </w:r>
                <w:proofErr w:type="gramEnd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</w:p>
              <w:p w14:paraId="3FACD2FF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64274F4F" w14:textId="6B61ABBA" w:rsidR="004D6D9A" w:rsidRPr="00C57AC2" w:rsidRDefault="00F453F1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N/A</w:t>
                </w:r>
              </w:p>
              <w:p w14:paraId="531A7F43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A9106F4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4D6D9A" w:rsidRPr="00C57AC2" w14:paraId="7CDDEF68" w14:textId="77777777" w:rsidTr="00F453F1">
            <w:trPr>
              <w:jc w:val="center"/>
            </w:trPr>
            <w:tc>
              <w:tcPr>
                <w:tcW w:w="13325" w:type="dxa"/>
                <w:gridSpan w:val="8"/>
              </w:tcPr>
              <w:p w14:paraId="5A7EE851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Outline the rationale for the choice of assessment evidence used, i.e. why the evidence above was used and how it supported the grading </w:t>
                </w:r>
                <w:proofErr w:type="gramStart"/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decision:-</w:t>
                </w:r>
                <w:proofErr w:type="gramEnd"/>
              </w:p>
              <w:p w14:paraId="51A35EE4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37C2726" w14:textId="01DB1FB6" w:rsidR="004D6D9A" w:rsidRDefault="00F453F1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This is the whole project which is usually completed but without the presentations as there was not enough face to face teaching time.</w:t>
                </w:r>
              </w:p>
              <w:p w14:paraId="4CF699DF" w14:textId="77777777" w:rsidR="004D6D9A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B79DB47" w14:textId="77777777" w:rsidR="004D6D9A" w:rsidRPr="00C57AC2" w:rsidRDefault="004D6D9A" w:rsidP="00C709F2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69226B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62F8661D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 _____________</w:t>
          </w:r>
          <w:r w:rsidR="00F453F1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AQA EPQ Level 3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_______________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 __________</w:t>
          </w:r>
          <w:r w:rsidR="00F453F1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7993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______________</w:t>
          </w:r>
        </w:p>
        <w:p w14:paraId="2346299F" w14:textId="05280D1C" w:rsidR="00C57AC2" w:rsidRPr="00C57AC2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  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5BDA70C6" w14:textId="05CF5319" w:rsidR="00F453F1" w:rsidRDefault="00EE0036" w:rsidP="00ED466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</w:t>
          </w:r>
          <w:r w:rsidR="00F453F1">
            <w:rPr>
              <w:rFonts w:eastAsia="Calibri" w:cs="Calibri"/>
              <w:b/>
              <w:bCs/>
              <w:sz w:val="22"/>
              <w:szCs w:val="22"/>
              <w:lang w:eastAsia="en-US"/>
            </w:rPr>
            <w:t>Hannah Couves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</w:t>
          </w:r>
          <w:proofErr w:type="gramStart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_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proofErr w:type="gramEnd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</w:t>
          </w:r>
          <w:r w:rsidR="00F453F1">
            <w:rPr>
              <w:rFonts w:eastAsia="Calibri" w:cs="Calibri"/>
              <w:b/>
              <w:bCs/>
              <w:sz w:val="22"/>
              <w:szCs w:val="22"/>
              <w:lang w:eastAsia="en-US"/>
            </w:rPr>
            <w:t>18/6/21</w:t>
          </w:r>
        </w:p>
        <w:p w14:paraId="0AF887BF" w14:textId="2D276856" w:rsidR="00ED4662" w:rsidRPr="00F453F1" w:rsidRDefault="00F453F1" w:rsidP="00ED466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 w:rsidR="00ED4662"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proofErr w:type="gramStart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BEB501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DA56F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2EC32D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59D9AC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9ACBF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10A452B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, or where Access Arrangements or Special Consideration have been </w:t>
          </w:r>
          <w:proofErr w:type="gramStart"/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taken into account</w:t>
          </w:r>
          <w:proofErr w:type="gramEnd"/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Candidate </w:t>
          </w:r>
          <w:proofErr w:type="gramStart"/>
          <w:r w:rsidRPr="00C57AC2">
            <w:rPr>
              <w:rFonts w:eastAsia="Calibri" w:cs="Calibri"/>
              <w:sz w:val="22"/>
              <w:szCs w:val="22"/>
              <w:lang w:eastAsia="en-US"/>
            </w:rPr>
            <w:t>Number:_</w:t>
          </w:r>
          <w:proofErr w:type="gramEnd"/>
          <w:r w:rsidRPr="00C57AC2">
            <w:rPr>
              <w:rFonts w:eastAsia="Calibri" w:cs="Calibri"/>
              <w:sz w:val="22"/>
              <w:szCs w:val="22"/>
              <w:lang w:eastAsia="en-US"/>
            </w:rPr>
            <w:t>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</w:t>
                </w:r>
                <w:proofErr w:type="gramStart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 a result of</w:t>
                </w:r>
                <w:proofErr w:type="gramEnd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If ‘no’ please provide details of how the lack of access arrangements/reasonable adjustments have been </w:t>
                </w:r>
                <w:proofErr w:type="gramStart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taken into account</w:t>
                </w:r>
                <w:proofErr w:type="gramEnd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mitigating circumstances to be considered, </w:t>
                </w:r>
                <w:proofErr w:type="gramStart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, </w:t>
                </w:r>
                <w:proofErr w:type="gramStart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FB36B6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8"/>
      <w:headerReference w:type="default" r:id="rId19"/>
      <w:headerReference w:type="first" r:id="rId20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B5E7" w14:textId="77777777" w:rsidR="00FB36B6" w:rsidRDefault="00FB36B6" w:rsidP="00454767">
      <w:r>
        <w:separator/>
      </w:r>
    </w:p>
  </w:endnote>
  <w:endnote w:type="continuationSeparator" w:id="0">
    <w:p w14:paraId="38AD8C1D" w14:textId="77777777" w:rsidR="00FB36B6" w:rsidRDefault="00FB36B6" w:rsidP="00454767">
      <w:r>
        <w:continuationSeparator/>
      </w:r>
    </w:p>
  </w:endnote>
  <w:endnote w:type="continuationNotice" w:id="1">
    <w:p w14:paraId="1398DCB6" w14:textId="77777777" w:rsidR="00FB36B6" w:rsidRDefault="00FB3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2F2E" w14:textId="77777777" w:rsidR="00FB36B6" w:rsidRDefault="00FB36B6" w:rsidP="00454767">
      <w:r>
        <w:separator/>
      </w:r>
    </w:p>
  </w:footnote>
  <w:footnote w:type="continuationSeparator" w:id="0">
    <w:p w14:paraId="53F450C7" w14:textId="77777777" w:rsidR="00FB36B6" w:rsidRDefault="00FB36B6" w:rsidP="00454767">
      <w:r>
        <w:continuationSeparator/>
      </w:r>
    </w:p>
  </w:footnote>
  <w:footnote w:type="continuationNotice" w:id="1">
    <w:p w14:paraId="4C670EB5" w14:textId="77777777" w:rsidR="00FB36B6" w:rsidRDefault="00FB3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2477"/>
    <w:rsid w:val="00062A63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3812"/>
    <w:rsid w:val="002F0443"/>
    <w:rsid w:val="002F257B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A29BE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62B1"/>
    <w:rsid w:val="00416BE0"/>
    <w:rsid w:val="00430E1D"/>
    <w:rsid w:val="0043206A"/>
    <w:rsid w:val="00444A21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06582"/>
    <w:rsid w:val="00514AE5"/>
    <w:rsid w:val="00534F04"/>
    <w:rsid w:val="00537199"/>
    <w:rsid w:val="00537A98"/>
    <w:rsid w:val="005410D0"/>
    <w:rsid w:val="00544CDE"/>
    <w:rsid w:val="00546A2A"/>
    <w:rsid w:val="005470E4"/>
    <w:rsid w:val="00547CE7"/>
    <w:rsid w:val="005557A5"/>
    <w:rsid w:val="00560833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E0475"/>
    <w:rsid w:val="005E7941"/>
    <w:rsid w:val="005F41EB"/>
    <w:rsid w:val="005F5DE2"/>
    <w:rsid w:val="00604257"/>
    <w:rsid w:val="00610367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10BB8"/>
    <w:rsid w:val="007128EA"/>
    <w:rsid w:val="00716F50"/>
    <w:rsid w:val="00724FA5"/>
    <w:rsid w:val="00727E00"/>
    <w:rsid w:val="007307FA"/>
    <w:rsid w:val="007379C9"/>
    <w:rsid w:val="00743D50"/>
    <w:rsid w:val="00754FA8"/>
    <w:rsid w:val="007565BC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35FBE"/>
    <w:rsid w:val="00837C56"/>
    <w:rsid w:val="008427E5"/>
    <w:rsid w:val="00843446"/>
    <w:rsid w:val="00845D0A"/>
    <w:rsid w:val="008463E8"/>
    <w:rsid w:val="0085281C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367D6"/>
    <w:rsid w:val="0094125A"/>
    <w:rsid w:val="00943807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CB8"/>
    <w:rsid w:val="0098284A"/>
    <w:rsid w:val="00990064"/>
    <w:rsid w:val="009960CC"/>
    <w:rsid w:val="009A740C"/>
    <w:rsid w:val="009A7A55"/>
    <w:rsid w:val="009B298A"/>
    <w:rsid w:val="009B2A25"/>
    <w:rsid w:val="009B507E"/>
    <w:rsid w:val="009C61F7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2BEF"/>
    <w:rsid w:val="00AC43D9"/>
    <w:rsid w:val="00AD1514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673F"/>
    <w:rsid w:val="00B4051C"/>
    <w:rsid w:val="00B4384F"/>
    <w:rsid w:val="00B44C3E"/>
    <w:rsid w:val="00B55334"/>
    <w:rsid w:val="00B55B68"/>
    <w:rsid w:val="00B55F08"/>
    <w:rsid w:val="00B621D7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7CED"/>
    <w:rsid w:val="00D70247"/>
    <w:rsid w:val="00D71578"/>
    <w:rsid w:val="00D762A0"/>
    <w:rsid w:val="00D80EB4"/>
    <w:rsid w:val="00D82EF6"/>
    <w:rsid w:val="00D86CD7"/>
    <w:rsid w:val="00DA1A6E"/>
    <w:rsid w:val="00DB7086"/>
    <w:rsid w:val="00DC3BAE"/>
    <w:rsid w:val="00DC5A0D"/>
    <w:rsid w:val="00DD3A0D"/>
    <w:rsid w:val="00DD4EC1"/>
    <w:rsid w:val="00DE6CF8"/>
    <w:rsid w:val="00DF0D0E"/>
    <w:rsid w:val="00DF1DF7"/>
    <w:rsid w:val="00DF28D1"/>
    <w:rsid w:val="00DF43BE"/>
    <w:rsid w:val="00DF5C06"/>
    <w:rsid w:val="00E03CC5"/>
    <w:rsid w:val="00E03F94"/>
    <w:rsid w:val="00E04920"/>
    <w:rsid w:val="00E102D3"/>
    <w:rsid w:val="00E17009"/>
    <w:rsid w:val="00E216C8"/>
    <w:rsid w:val="00E3512E"/>
    <w:rsid w:val="00E436C2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44B8"/>
    <w:rsid w:val="00F15257"/>
    <w:rsid w:val="00F365EC"/>
    <w:rsid w:val="00F401D6"/>
    <w:rsid w:val="00F40E12"/>
    <w:rsid w:val="00F44AA2"/>
    <w:rsid w:val="00F453F1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6B6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customXml/itemProps3.xml><?xml version="1.0" encoding="utf-8"?>
<ds:datastoreItem xmlns:ds="http://schemas.openxmlformats.org/officeDocument/2006/customXml" ds:itemID="{E0415C5C-5B3E-4BBC-A881-5611D87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Record template       (optional template):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                       template):</dc:title>
  <dc:subject>FOR AS/A LEVEls and GCSES for summer 2021</dc:subject>
  <dc:creator>Philip Wright</dc:creator>
  <cp:keywords/>
  <dc:description/>
  <cp:lastModifiedBy>Hannah.Couves</cp:lastModifiedBy>
  <cp:revision>2</cp:revision>
  <dcterms:created xsi:type="dcterms:W3CDTF">2021-06-18T12:46:00Z</dcterms:created>
  <dcterms:modified xsi:type="dcterms:W3CDTF">2021-06-18T12:46:00Z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