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Calibri" w:eastAsiaTheme="minorHAnsi" w:hAnsi="Calibri" w:cstheme="minorBidi"/>
          <w:color w:val="auto"/>
          <w:sz w:val="24"/>
          <w:szCs w:val="24"/>
        </w:rPr>
      </w:sdtEndPr>
      <w:sdtContent>
        <w:p w14:paraId="226F26A1" w14:textId="49189167" w:rsidR="0017528F" w:rsidRDefault="00D667F5">
          <w:r>
            <w:rPr>
              <w:noProof/>
            </w:rPr>
            <mc:AlternateContent>
              <mc:Choice Requires="wpg">
                <w:drawing>
                  <wp:anchor distT="0" distB="0" distL="114300" distR="114300" simplePos="0" relativeHeight="251658240" behindDoc="1" locked="0" layoutInCell="1" allowOverlap="1" wp14:anchorId="1D29C1F6" wp14:editId="3171882F">
                    <wp:simplePos x="0" y="0"/>
                    <wp:positionH relativeFrom="page">
                      <wp:posOffset>-626745</wp:posOffset>
                    </wp:positionH>
                    <wp:positionV relativeFrom="page">
                      <wp:posOffset>-4302760</wp:posOffset>
                    </wp:positionV>
                    <wp:extent cx="6858000" cy="9271635"/>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635"/>
                              <a:chOff x="0" y="0"/>
                              <a:chExt cx="6858000" cy="9271750"/>
                            </a:xfrm>
                          </wpg:grpSpPr>
                          <wps:wsp>
                            <wps:cNvPr id="120" name="Rectangle 120"/>
                            <wps:cNvSpPr/>
                            <wps:spPr>
                              <a:xfrm>
                                <a:off x="0" y="7305675"/>
                                <a:ext cx="6858000" cy="143182"/>
                              </a:xfrm>
                              <a:prstGeom prst="rect">
                                <a:avLst/>
                              </a:prstGeom>
                              <a:solidFill>
                                <a:srgbClr val="3222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D20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E7EFACC"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w:t>
                                      </w:r>
                                      <w:r w:rsidR="00392A6A">
                                        <w:rPr>
                                          <w:rFonts w:asciiTheme="majorHAnsi" w:eastAsiaTheme="majorEastAsia" w:hAnsiTheme="majorHAnsi" w:cstheme="majorBidi"/>
                                          <w:sz w:val="56"/>
                                          <w:szCs w:val="56"/>
                                        </w:rPr>
                                        <w:t>d</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29C1F6" id="Group 119" o:spid="_x0000_s1026" style="position:absolute;margin-left:-49.35pt;margin-top:-338.8pt;width:540pt;height:730.05pt;z-index:-251658240;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">
                    <v:rect id="Rectangle 120" o:spid="_x0000_s1027" style="position:absolute;top:73056;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" fillcolor="#322247"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" fillcolor="#ffd203" stroked="f" strokeweight="1pt">
                      <v:textbox inset="36pt,14.4pt,36pt,36pt">
                        <w:txbxContent>
                          <w:p w14:paraId="1BAFAC50" w14:textId="70CDA888" w:rsidR="00E971E5" w:rsidRPr="0017528F" w:rsidRDefault="00E971E5">
                            <w:pPr>
                              <w:pStyle w:val="NoSpacing"/>
                              <w:rPr>
                                <w:rFonts w:asciiTheme="minorHAnsi" w:hAnsiTheme="minorHAnsi" w:cstheme="minorHAnsi"/>
                                <w:caps/>
                                <w:color w:val="FFFFFF" w:themeColor="background1"/>
                                <w:sz w:val="36"/>
                                <w:szCs w:val="36"/>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450CBB2" w14:textId="3E7EFACC" w:rsidR="00E971E5" w:rsidRPr="00FB4084" w:rsidRDefault="00A93617">
                                <w:pPr>
                                  <w:pStyle w:val="NoSpacing"/>
                                  <w:pBdr>
                                    <w:bottom w:val="single" w:sz="6" w:space="4" w:color="7F7F7F" w:themeColor="text1" w:themeTint="80"/>
                                  </w:pBdr>
                                  <w:rPr>
                                    <w:rFonts w:asciiTheme="majorHAnsi" w:eastAsiaTheme="majorEastAsia" w:hAnsiTheme="majorHAnsi" w:cstheme="majorBidi"/>
                                    <w:sz w:val="56"/>
                                    <w:szCs w:val="56"/>
                                  </w:rPr>
                                </w:pPr>
                                <w:r>
                                  <w:rPr>
                                    <w:rFonts w:asciiTheme="majorHAnsi" w:eastAsiaTheme="majorEastAsia" w:hAnsiTheme="majorHAnsi" w:cstheme="majorBidi"/>
                                    <w:sz w:val="56"/>
                                    <w:szCs w:val="56"/>
                                  </w:rPr>
                                  <w:t>DYR</w:t>
                                </w:r>
                                <w:r w:rsidR="0078785D">
                                  <w:rPr>
                                    <w:rFonts w:asciiTheme="majorHAnsi" w:eastAsiaTheme="majorEastAsia" w:hAnsiTheme="majorHAnsi" w:cstheme="majorBidi"/>
                                    <w:sz w:val="56"/>
                                    <w:szCs w:val="56"/>
                                  </w:rPr>
                                  <w:t xml:space="preserve">MS </w:t>
                                </w:r>
                                <w:r w:rsidR="002E3812">
                                  <w:rPr>
                                    <w:rFonts w:asciiTheme="majorHAnsi" w:eastAsiaTheme="majorEastAsia" w:hAnsiTheme="majorHAnsi" w:cstheme="majorBidi"/>
                                    <w:sz w:val="56"/>
                                    <w:szCs w:val="56"/>
                                  </w:rPr>
                                  <w:t>Assessment Recor</w:t>
                                </w:r>
                                <w:r w:rsidR="00392A6A">
                                  <w:rPr>
                                    <w:rFonts w:asciiTheme="majorHAnsi" w:eastAsiaTheme="majorEastAsia" w:hAnsiTheme="majorHAnsi" w:cstheme="majorBidi"/>
                                    <w:sz w:val="56"/>
                                    <w:szCs w:val="56"/>
                                  </w:rPr>
                                  <w:t>d</w:t>
                                </w:r>
                                <w:r w:rsidR="002E3812" w:rsidRPr="00FB4084">
                                  <w:rPr>
                                    <w:rFonts w:asciiTheme="majorHAnsi" w:eastAsiaTheme="majorEastAsia" w:hAnsiTheme="majorHAnsi" w:cstheme="majorBidi"/>
                                    <w:sz w:val="56"/>
                                    <w:szCs w:val="56"/>
                                  </w:rPr>
                                  <w:t>:</w:t>
                                </w:r>
                              </w:p>
                            </w:sdtContent>
                          </w:sdt>
                          <w:sdt>
                            <w:sdtPr>
                              <w:rPr>
                                <w:rFonts w:asciiTheme="majorHAnsi" w:hAnsiTheme="majorHAnsi" w:cstheme="majorHAnsi"/>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0AA3468E" w14:textId="3ABAE405" w:rsidR="00E971E5" w:rsidRPr="0017528F" w:rsidRDefault="00A9753A">
                                <w:pPr>
                                  <w:pStyle w:val="NoSpacing"/>
                                  <w:spacing w:before="240"/>
                                  <w:rPr>
                                    <w:rFonts w:asciiTheme="majorHAnsi" w:hAnsiTheme="majorHAnsi" w:cstheme="majorHAnsi"/>
                                    <w:caps/>
                                    <w:color w:val="5B5834"/>
                                    <w:sz w:val="36"/>
                                    <w:szCs w:val="36"/>
                                  </w:rPr>
                                </w:pPr>
                                <w:r>
                                  <w:rPr>
                                    <w:rFonts w:asciiTheme="majorHAnsi" w:hAnsiTheme="majorHAnsi" w:cstheme="majorHAnsi"/>
                                    <w:caps/>
                                    <w:color w:val="322247"/>
                                    <w:sz w:val="36"/>
                                    <w:szCs w:val="36"/>
                                  </w:rPr>
                                  <w:t>FOR AS/A LEVEls and GCSES for summer 2021</w:t>
                                </w:r>
                              </w:p>
                            </w:sdtContent>
                          </w:sdt>
                        </w:txbxContent>
                      </v:textbox>
                    </v:shape>
                    <w10:wrap anchorx="page" anchory="page"/>
                  </v:group>
                </w:pict>
              </mc:Fallback>
            </mc:AlternateContent>
          </w:r>
          <w:r w:rsidR="00FA0F4D">
            <w:rPr>
              <w:noProof/>
            </w:rPr>
            <mc:AlternateContent>
              <mc:Choice Requires="wps">
                <w:drawing>
                  <wp:anchor distT="0" distB="0" distL="114300" distR="114300" simplePos="0" relativeHeight="251658241" behindDoc="0" locked="0" layoutInCell="1" allowOverlap="1" wp14:anchorId="613F844A" wp14:editId="2914313B">
                    <wp:simplePos x="0" y="0"/>
                    <wp:positionH relativeFrom="column">
                      <wp:posOffset>3219450</wp:posOffset>
                    </wp:positionH>
                    <wp:positionV relativeFrom="paragraph">
                      <wp:posOffset>-95250</wp:posOffset>
                    </wp:positionV>
                    <wp:extent cx="2914650" cy="942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solidFill>
                                <a:prstClr val="black"/>
                              </a:solidFill>
                            </a:ln>
                          </wps:spPr>
                          <wps:txb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F844A" id="Text Box 2" o:spid="_x0000_s1030" type="#_x0000_t202" style="position:absolute;margin-left:253.5pt;margin-top:-7.5pt;width:229.5pt;height:74.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" fillcolor="white [3201]" strokeweight=".5pt">
                    <v:textbox>
                      <w:txbxContent>
                        <w:p w14:paraId="55F5EEE4" w14:textId="62DCBBAC" w:rsidR="00FA0F4D" w:rsidRDefault="00FA0F4D">
                          <w:r w:rsidRPr="00FA0F4D">
                            <w:rPr>
                              <w:noProof/>
                            </w:rPr>
                            <w:drawing>
                              <wp:inline distT="0" distB="0" distL="0" distR="0" wp14:anchorId="10767D51" wp14:editId="02B48847">
                                <wp:extent cx="2199005" cy="845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9005" cy="845185"/>
                                        </a:xfrm>
                                        <a:prstGeom prst="rect">
                                          <a:avLst/>
                                        </a:prstGeom>
                                        <a:noFill/>
                                        <a:ln>
                                          <a:noFill/>
                                        </a:ln>
                                      </pic:spPr>
                                    </pic:pic>
                                  </a:graphicData>
                                </a:graphic>
                              </wp:inline>
                            </w:drawing>
                          </w:r>
                        </w:p>
                      </w:txbxContent>
                    </v:textbox>
                  </v:shape>
                </w:pict>
              </mc:Fallback>
            </mc:AlternateContent>
          </w:r>
        </w:p>
        <w:p w14:paraId="5C1869CB" w14:textId="77777777" w:rsidR="0017528F" w:rsidRDefault="0017528F">
          <w:pPr>
            <w:spacing w:after="160" w:line="259" w:lineRule="auto"/>
          </w:pPr>
          <w:r>
            <w:br w:type="page"/>
          </w:r>
        </w:p>
        <w:p w14:paraId="16B060F4" w14:textId="5BF0D73B" w:rsidR="00D45293" w:rsidRPr="00C57AC2" w:rsidRDefault="00D45293" w:rsidP="00C57AC2">
          <w:pPr>
            <w:spacing w:after="160" w:line="259" w:lineRule="auto"/>
            <w:rPr>
              <w:rFonts w:eastAsia="Calibri" w:cs="Calibri"/>
              <w:b/>
              <w:bCs/>
              <w:sz w:val="22"/>
              <w:szCs w:val="22"/>
              <w:lang w:eastAsia="en-US"/>
            </w:rPr>
            <w:sectPr w:rsidR="00D45293" w:rsidRPr="00C57AC2" w:rsidSect="006716D7">
              <w:headerReference w:type="even" r:id="rId12"/>
              <w:headerReference w:type="default" r:id="rId13"/>
              <w:footerReference w:type="even" r:id="rId14"/>
              <w:footerReference w:type="default" r:id="rId15"/>
              <w:headerReference w:type="first" r:id="rId16"/>
              <w:footerReference w:type="first" r:id="rId17"/>
              <w:pgSz w:w="16838" w:h="23811" w:code="8"/>
              <w:pgMar w:top="1440" w:right="1440" w:bottom="1440" w:left="1440" w:header="709" w:footer="709" w:gutter="0"/>
              <w:cols w:space="708"/>
              <w:titlePg/>
              <w:docGrid w:linePitch="360"/>
            </w:sectPr>
          </w:pPr>
          <w:bookmarkStart w:id="0" w:name="_ANNEX_2:_Worked"/>
          <w:bookmarkEnd w:id="0"/>
        </w:p>
        <w:p w14:paraId="28088A41" w14:textId="6017D458" w:rsidR="00A9753A" w:rsidRPr="00A9753A" w:rsidRDefault="00A9753A" w:rsidP="00A9753A">
          <w:pPr>
            <w:pStyle w:val="Heading1"/>
          </w:pPr>
          <w:r>
            <w:lastRenderedPageBreak/>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7E4534F7" w14:textId="77777777" w:rsidR="00A9753A" w:rsidRDefault="00A9753A" w:rsidP="00AF327D">
          <w:pPr>
            <w:spacing w:after="160" w:line="259" w:lineRule="auto"/>
            <w:contextualSpacing/>
            <w:rPr>
              <w:rFonts w:eastAsia="Calibri" w:cs="Times New Roman"/>
              <w:b/>
              <w:bCs/>
              <w:sz w:val="28"/>
              <w:szCs w:val="28"/>
              <w:u w:val="single"/>
              <w:lang w:eastAsia="en-US"/>
            </w:rPr>
          </w:pPr>
        </w:p>
        <w:p w14:paraId="2A7791FA" w14:textId="77777777" w:rsidR="00A9753A" w:rsidRDefault="00A9753A" w:rsidP="00A9753A">
          <w:pPr>
            <w:pStyle w:val="Heading2"/>
          </w:pPr>
          <w:r w:rsidRPr="0A7234CF">
            <w:t xml:space="preserve">Background </w:t>
          </w:r>
        </w:p>
        <w:p w14:paraId="1F33A95E" w14:textId="36A02D15" w:rsidR="00A9753A" w:rsidRDefault="00A9753A" w:rsidP="00A9753A">
          <w:pPr>
            <w:pStyle w:val="StdPara"/>
          </w:pPr>
          <w:r>
            <w:t xml:space="preserve">Every centre </w:t>
          </w:r>
          <w:r w:rsidRPr="0012244E">
            <w:t>must</w:t>
          </w:r>
          <w:r>
            <w:t xml:space="preserve"> produce</w:t>
          </w:r>
          <w:r w:rsidRPr="00D729B2">
            <w:t xml:space="preserve"> a</w:t>
          </w:r>
          <w:r>
            <w:t xml:space="preserve">n Assessment Record </w:t>
          </w:r>
          <w:r w:rsidRPr="00A9753A">
            <w:t>for each subject</w:t>
          </w:r>
          <w:r w:rsidR="00A10E86">
            <w:t xml:space="preserve"> </w:t>
          </w:r>
          <w:r w:rsidRPr="00A9753A">
            <w:t xml:space="preserve">cohort, that includes the </w:t>
          </w:r>
          <w:r w:rsidR="001A6524">
            <w:t xml:space="preserve">sources </w:t>
          </w:r>
          <w:r w:rsidRPr="00A9753A">
            <w:t>of the assessment evidence being used</w:t>
          </w:r>
          <w:r w:rsidR="001A6524">
            <w:t xml:space="preserve"> and the rationale for the choice of evidence</w:t>
          </w:r>
          <w:r w:rsidRPr="00A9753A">
            <w:t xml:space="preserve">, the level of control for assessments considered, and any other evidence that explains the determination of the final teacher assessed grades. Any necessary variations for individual students </w:t>
          </w:r>
          <w:r w:rsidR="009A7A55">
            <w:t>must</w:t>
          </w:r>
          <w:r w:rsidR="00A10E86">
            <w:t xml:space="preserve"> </w:t>
          </w:r>
          <w:r w:rsidR="009A7A55">
            <w:t>also</w:t>
          </w:r>
          <w:r w:rsidR="00A10E86">
            <w:t xml:space="preserve"> </w:t>
          </w:r>
          <w:r w:rsidRPr="00A9753A">
            <w:t xml:space="preserve">be recorded.   </w:t>
          </w:r>
        </w:p>
        <w:p w14:paraId="34A2586E" w14:textId="77777777" w:rsidR="003772DC" w:rsidRDefault="00A9753A" w:rsidP="00A9753A">
          <w:pPr>
            <w:pStyle w:val="StdPara"/>
            <w:rPr>
              <w:i/>
              <w:iCs/>
            </w:rPr>
            <w:sectPr w:rsidR="003772DC" w:rsidSect="00AB5E96">
              <w:pgSz w:w="11906" w:h="16838"/>
              <w:pgMar w:top="1440" w:right="1440" w:bottom="1440" w:left="1440" w:header="709" w:footer="709" w:gutter="0"/>
              <w:cols w:space="708"/>
              <w:titlePg/>
              <w:docGrid w:linePitch="360"/>
            </w:sectPr>
          </w:pPr>
          <w:r>
            <w:t xml:space="preserve">Your </w:t>
          </w:r>
          <w:r w:rsidR="009A7A55">
            <w:t>Assessment Records</w:t>
          </w:r>
          <w:r>
            <w:t xml:space="preserve"> </w:t>
          </w:r>
          <w:r w:rsidR="009A7A55">
            <w:t>must</w:t>
          </w:r>
          <w:r>
            <w:t xml:space="preserve"> take account of the guidance provided in the document: </w:t>
          </w:r>
          <w:r w:rsidRPr="00DC7E69">
            <w:rPr>
              <w:i/>
              <w:iCs/>
            </w:rPr>
            <w:t>JCQ Guidance on the determination of grades for A/AS Levels and GCSEs for summer 2021</w:t>
          </w:r>
        </w:p>
        <w:p w14:paraId="6C184B7C" w14:textId="1F4F5618" w:rsidR="00A9753A" w:rsidRDefault="00A9753A">
          <w:pPr>
            <w:spacing w:after="160" w:line="259" w:lineRule="auto"/>
            <w:rPr>
              <w:rFonts w:eastAsia="Calibri" w:cs="Times New Roman"/>
              <w:b/>
              <w:bCs/>
              <w:sz w:val="28"/>
              <w:szCs w:val="28"/>
              <w:u w:val="single"/>
              <w:lang w:eastAsia="en-US"/>
            </w:rPr>
          </w:pPr>
        </w:p>
        <w:p w14:paraId="21DA2BCD" w14:textId="77777777" w:rsidR="00A9753A" w:rsidRDefault="00A9753A" w:rsidP="00A9753A">
          <w:pPr>
            <w:pStyle w:val="Heading1"/>
          </w:pPr>
          <w:r>
            <w:t>Assessment Record</w:t>
          </w:r>
          <w:r w:rsidRPr="008427E5">
            <w:t xml:space="preserve"> for </w:t>
          </w:r>
          <w:r>
            <w:t>determining</w:t>
          </w:r>
          <w:r w:rsidRPr="008427E5">
            <w:t xml:space="preserve"> </w:t>
          </w:r>
          <w:r>
            <w:t xml:space="preserve">teacher assessed </w:t>
          </w:r>
          <w:r w:rsidRPr="008427E5">
            <w:t>grades</w:t>
          </w:r>
          <w:r>
            <w:t xml:space="preserve"> in Summer 2021</w:t>
          </w:r>
        </w:p>
        <w:p w14:paraId="52F5CE66" w14:textId="617DAF66" w:rsidR="00A9753A" w:rsidRDefault="005B77BC" w:rsidP="006A77D4">
          <w:pPr>
            <w:pStyle w:val="Heading1"/>
            <w:spacing w:before="0"/>
          </w:pPr>
          <w:r>
            <w:t>The Duke of York</w:t>
          </w:r>
          <w:r w:rsidR="005A7E01">
            <w:t>’s Royal Military School</w:t>
          </w:r>
        </w:p>
        <w:p w14:paraId="222D9CDB" w14:textId="2239A7E7" w:rsidR="00BA5513" w:rsidRDefault="00BA5513" w:rsidP="006A77D4">
          <w:pPr>
            <w:pStyle w:val="Heading1"/>
            <w:spacing w:before="0"/>
          </w:pPr>
        </w:p>
        <w:p w14:paraId="2B648A17" w14:textId="6D56683D" w:rsidR="00A9753A" w:rsidRPr="00A9753A" w:rsidRDefault="00F91D22" w:rsidP="006A77D4">
          <w:pPr>
            <w:pStyle w:val="Heading1"/>
            <w:spacing w:before="0"/>
          </w:pPr>
          <w:r>
            <w:t xml:space="preserve">AQA </w:t>
          </w:r>
          <w:r w:rsidR="00BA5513">
            <w:t xml:space="preserve">GCSE Art and Design – </w:t>
          </w:r>
          <w:r w:rsidR="003A2781">
            <w:t>Fine Art</w:t>
          </w:r>
          <w:r w:rsidR="00BA5513">
            <w:t xml:space="preserve"> </w:t>
          </w:r>
          <w:r w:rsidR="009D3608">
            <w:t>820</w:t>
          </w:r>
          <w:r w:rsidR="003A2781">
            <w:t>2</w:t>
          </w:r>
        </w:p>
        <w:p w14:paraId="319F9A78" w14:textId="77777777" w:rsidR="00A9753A" w:rsidRDefault="00A9753A" w:rsidP="00AF327D">
          <w:pPr>
            <w:spacing w:after="160" w:line="259" w:lineRule="auto"/>
            <w:contextualSpacing/>
            <w:rPr>
              <w:rFonts w:eastAsia="Calibri" w:cs="Times New Roman"/>
              <w:b/>
              <w:bCs/>
              <w:sz w:val="28"/>
              <w:szCs w:val="28"/>
              <w:u w:val="single"/>
              <w:lang w:eastAsia="en-US"/>
            </w:rPr>
          </w:pPr>
        </w:p>
        <w:p w14:paraId="0784356E" w14:textId="18EBB2AF" w:rsidR="00C57AC2" w:rsidRPr="00C57AC2" w:rsidRDefault="00C57AC2" w:rsidP="00AF327D">
          <w:pPr>
            <w:spacing w:after="160" w:line="259" w:lineRule="auto"/>
            <w:contextualSpacing/>
            <w:rPr>
              <w:rFonts w:eastAsia="Calibri" w:cs="Times New Roman"/>
              <w:b/>
              <w:bCs/>
              <w:sz w:val="28"/>
              <w:szCs w:val="28"/>
              <w:u w:val="single"/>
              <w:lang w:eastAsia="en-US"/>
            </w:rPr>
          </w:pPr>
          <w:r w:rsidRPr="00C57AC2">
            <w:rPr>
              <w:rFonts w:eastAsia="Calibri" w:cs="Times New Roman"/>
              <w:b/>
              <w:bCs/>
              <w:sz w:val="28"/>
              <w:szCs w:val="28"/>
              <w:u w:val="single"/>
              <w:lang w:eastAsia="en-US"/>
            </w:rPr>
            <w:t xml:space="preserve">Assessment Evidence </w:t>
          </w:r>
          <w:r w:rsidR="00633F84">
            <w:rPr>
              <w:rFonts w:eastAsia="Calibri" w:cs="Times New Roman"/>
              <w:b/>
              <w:bCs/>
              <w:sz w:val="28"/>
              <w:szCs w:val="28"/>
              <w:u w:val="single"/>
              <w:lang w:eastAsia="en-US"/>
            </w:rPr>
            <w:t>Form</w:t>
          </w:r>
        </w:p>
        <w:p w14:paraId="47D00333" w14:textId="7D10878A" w:rsidR="006A77D4" w:rsidRPr="006A77D4" w:rsidRDefault="00C57AC2" w:rsidP="00C57AC2">
          <w:pPr>
            <w:spacing w:after="160" w:line="259" w:lineRule="auto"/>
            <w:contextualSpacing/>
            <w:rPr>
              <w:rFonts w:eastAsia="Calibri" w:cs="Times New Roman"/>
              <w:sz w:val="22"/>
              <w:szCs w:val="22"/>
              <w:lang w:eastAsia="en-US"/>
            </w:rPr>
          </w:pPr>
          <w:r w:rsidRPr="00C57AC2">
            <w:rPr>
              <w:rFonts w:eastAsia="Calibri" w:cs="Times New Roman"/>
              <w:sz w:val="22"/>
              <w:szCs w:val="22"/>
              <w:lang w:eastAsia="en-US"/>
            </w:rPr>
            <w:t xml:space="preserve">Please detail the assessments used for the subject cohort (i.e. assessment resource, mock examination, controlled assessment, </w:t>
          </w:r>
          <w:r w:rsidR="006131B3">
            <w:rPr>
              <w:rFonts w:eastAsia="Calibri" w:cs="Times New Roman"/>
              <w:sz w:val="22"/>
              <w:szCs w:val="22"/>
              <w:lang w:eastAsia="en-US"/>
            </w:rPr>
            <w:t xml:space="preserve">prep, classwork </w:t>
          </w:r>
          <w:r w:rsidRPr="00C57AC2">
            <w:rPr>
              <w:rFonts w:eastAsia="Calibri" w:cs="Times New Roman"/>
              <w:sz w:val="22"/>
              <w:szCs w:val="22"/>
              <w:lang w:eastAsia="en-US"/>
            </w:rPr>
            <w:t xml:space="preserve">etc.). </w:t>
          </w:r>
          <w:r w:rsidR="006A77D4">
            <w:rPr>
              <w:rFonts w:eastAsia="Calibri" w:cs="Times New Roman"/>
              <w:sz w:val="22"/>
              <w:szCs w:val="22"/>
              <w:lang w:eastAsia="en-US"/>
            </w:rPr>
            <w:t xml:space="preserve">The Assessment Evidence </w:t>
          </w:r>
          <w:r w:rsidR="00EE44B8">
            <w:rPr>
              <w:rFonts w:eastAsia="Calibri" w:cs="Times New Roman"/>
              <w:sz w:val="22"/>
              <w:szCs w:val="22"/>
              <w:lang w:eastAsia="en-US"/>
            </w:rPr>
            <w:t>Form</w:t>
          </w:r>
          <w:r w:rsidR="006A77D4">
            <w:rPr>
              <w:rFonts w:eastAsia="Calibri" w:cs="Times New Roman"/>
              <w:sz w:val="22"/>
              <w:szCs w:val="22"/>
              <w:lang w:eastAsia="en-US"/>
            </w:rPr>
            <w:t xml:space="preserve"> should include </w:t>
          </w:r>
          <w:r w:rsidR="006A77D4" w:rsidRPr="006A77D4">
            <w:rPr>
              <w:rFonts w:eastAsia="Calibri" w:cs="Calibri"/>
              <w:sz w:val="22"/>
              <w:szCs w:val="22"/>
              <w:lang w:eastAsia="en-US"/>
            </w:rPr>
            <w:t xml:space="preserve">the </w:t>
          </w:r>
          <w:r w:rsidR="00C42D8A">
            <w:rPr>
              <w:rFonts w:eastAsia="Calibri" w:cs="Calibri"/>
              <w:sz w:val="22"/>
              <w:szCs w:val="22"/>
              <w:lang w:eastAsia="en-US"/>
            </w:rPr>
            <w:t xml:space="preserve">sources </w:t>
          </w:r>
          <w:r w:rsidR="006A77D4" w:rsidRPr="006A77D4">
            <w:rPr>
              <w:rFonts w:eastAsia="Calibri" w:cs="Calibri"/>
              <w:sz w:val="22"/>
              <w:szCs w:val="22"/>
              <w:lang w:eastAsia="en-US"/>
            </w:rPr>
            <w:t>of the assessment evidence being used</w:t>
          </w:r>
          <w:r w:rsidR="00C42D8A">
            <w:rPr>
              <w:rFonts w:eastAsia="Calibri" w:cs="Calibri"/>
              <w:sz w:val="22"/>
              <w:szCs w:val="22"/>
              <w:lang w:eastAsia="en-US"/>
            </w:rPr>
            <w:t xml:space="preserve"> and the rationale for the choice of evidence</w:t>
          </w:r>
          <w:r w:rsidR="006A77D4" w:rsidRPr="006A77D4">
            <w:rPr>
              <w:rFonts w:eastAsia="Calibri" w:cs="Calibri"/>
              <w:sz w:val="22"/>
              <w:szCs w:val="22"/>
              <w:lang w:eastAsia="en-US"/>
            </w:rPr>
            <w:t xml:space="preserve">, the level of control </w:t>
          </w:r>
          <w:r w:rsidR="00D56AD6">
            <w:rPr>
              <w:rFonts w:eastAsia="Calibri" w:cs="Calibri"/>
              <w:sz w:val="22"/>
              <w:szCs w:val="22"/>
              <w:lang w:eastAsia="en-US"/>
            </w:rPr>
            <w:t xml:space="preserve">under which assessments </w:t>
          </w:r>
          <w:r w:rsidR="00CA6AD2">
            <w:rPr>
              <w:rFonts w:eastAsia="Calibri" w:cs="Calibri"/>
              <w:sz w:val="22"/>
              <w:szCs w:val="22"/>
              <w:lang w:eastAsia="en-US"/>
            </w:rPr>
            <w:t xml:space="preserve">were completed </w:t>
          </w:r>
          <w:r w:rsidR="00E7012C">
            <w:rPr>
              <w:rFonts w:eastAsia="Calibri" w:cs="Calibri"/>
              <w:sz w:val="22"/>
              <w:szCs w:val="22"/>
              <w:lang w:eastAsia="en-US"/>
            </w:rPr>
            <w:t>(i.e. exam-type conditions</w:t>
          </w:r>
          <w:r w:rsidR="00497CC4">
            <w:rPr>
              <w:rFonts w:eastAsia="Calibri" w:cs="Calibri"/>
              <w:sz w:val="22"/>
              <w:szCs w:val="22"/>
              <w:lang w:eastAsia="en-US"/>
            </w:rPr>
            <w:t xml:space="preserve"> would provide a high degree of control</w:t>
          </w:r>
          <w:r w:rsidR="00E7012C">
            <w:rPr>
              <w:rFonts w:eastAsia="Calibri" w:cs="Calibri"/>
              <w:sz w:val="22"/>
              <w:szCs w:val="22"/>
              <w:lang w:eastAsia="en-US"/>
            </w:rPr>
            <w:t>)</w:t>
          </w:r>
          <w:r w:rsidR="006A77D4" w:rsidRPr="006A77D4">
            <w:rPr>
              <w:rFonts w:eastAsia="Calibri" w:cs="Calibri"/>
              <w:sz w:val="22"/>
              <w:szCs w:val="22"/>
              <w:lang w:eastAsia="en-US"/>
            </w:rPr>
            <w:t>, and any other evidence that explains the determination of the final teacher assessed grades.</w:t>
          </w:r>
        </w:p>
        <w:p w14:paraId="34A8CAFF" w14:textId="77777777" w:rsidR="006A77D4" w:rsidRDefault="006A77D4" w:rsidP="00C57AC2">
          <w:pPr>
            <w:spacing w:after="160" w:line="259" w:lineRule="auto"/>
            <w:contextualSpacing/>
            <w:rPr>
              <w:rFonts w:eastAsia="Calibri" w:cs="Times New Roman"/>
              <w:sz w:val="22"/>
              <w:szCs w:val="22"/>
              <w:lang w:eastAsia="en-US"/>
            </w:rPr>
          </w:pPr>
        </w:p>
        <w:p w14:paraId="1AEB36E3" w14:textId="396D642C" w:rsidR="00A10E86" w:rsidRDefault="00C57AC2" w:rsidP="00C57AC2">
          <w:pPr>
            <w:spacing w:after="160" w:line="259" w:lineRule="auto"/>
            <w:contextualSpacing/>
            <w:rPr>
              <w:rFonts w:eastAsia="Calibri" w:cs="Calibri"/>
              <w:i/>
              <w:iCs/>
              <w:sz w:val="22"/>
              <w:szCs w:val="22"/>
              <w:lang w:eastAsia="en-US"/>
            </w:rPr>
          </w:pPr>
          <w:r w:rsidRPr="00C57AC2">
            <w:rPr>
              <w:rFonts w:eastAsia="Calibri" w:cs="Times New Roman"/>
              <w:i/>
              <w:iCs/>
              <w:sz w:val="22"/>
              <w:szCs w:val="22"/>
              <w:lang w:eastAsia="en-US"/>
            </w:rPr>
            <w:t xml:space="preserve">Note: </w:t>
          </w:r>
          <w:r w:rsidR="00A10E86" w:rsidRPr="00A10E86">
            <w:rPr>
              <w:rFonts w:eastAsia="Calibri" w:cs="Calibri"/>
              <w:i/>
              <w:iCs/>
              <w:sz w:val="22"/>
              <w:szCs w:val="22"/>
              <w:lang w:eastAsia="en-US"/>
            </w:rPr>
            <w:t xml:space="preserve">Ideally, the evidence used will be consistent across the class or cohort but that may not always be the case if a student has missed some teaching, or one or more assessments, for valid reasons. Any necessary variations for individual students </w:t>
          </w:r>
          <w:r w:rsidR="00A10E86">
            <w:rPr>
              <w:rFonts w:eastAsia="Calibri" w:cs="Calibri"/>
              <w:i/>
              <w:iCs/>
              <w:sz w:val="22"/>
              <w:szCs w:val="22"/>
              <w:lang w:eastAsia="en-US"/>
            </w:rPr>
            <w:t>should</w:t>
          </w:r>
          <w:r w:rsidR="00A10E86" w:rsidRPr="00A10E86">
            <w:rPr>
              <w:rFonts w:eastAsia="Calibri" w:cs="Calibri"/>
              <w:i/>
              <w:iCs/>
              <w:sz w:val="22"/>
              <w:szCs w:val="22"/>
              <w:lang w:eastAsia="en-US"/>
            </w:rPr>
            <w:t xml:space="preserve"> be recorded</w:t>
          </w:r>
          <w:r w:rsidR="006A77D4">
            <w:rPr>
              <w:rFonts w:eastAsia="Calibri" w:cs="Calibri"/>
              <w:i/>
              <w:iCs/>
              <w:sz w:val="22"/>
              <w:szCs w:val="22"/>
              <w:lang w:eastAsia="en-US"/>
            </w:rPr>
            <w:t xml:space="preserve"> using the additional form below</w:t>
          </w:r>
          <w:r w:rsidR="00A10E86" w:rsidRPr="00A10E86">
            <w:rPr>
              <w:rFonts w:eastAsia="Calibri" w:cs="Calibri"/>
              <w:i/>
              <w:iCs/>
              <w:sz w:val="22"/>
              <w:szCs w:val="22"/>
              <w:lang w:eastAsia="en-US"/>
            </w:rPr>
            <w:t xml:space="preserve">.  </w:t>
          </w:r>
          <w:r w:rsidR="00A10E86" w:rsidRPr="00C57AC2">
            <w:rPr>
              <w:rFonts w:eastAsia="Calibri" w:cs="Calibri"/>
              <w:i/>
              <w:iCs/>
              <w:sz w:val="22"/>
              <w:szCs w:val="22"/>
              <w:lang w:eastAsia="en-US"/>
            </w:rPr>
            <w:t xml:space="preserve"> </w:t>
          </w:r>
        </w:p>
        <w:p w14:paraId="5E8FBF06" w14:textId="77777777" w:rsidR="00C57AC2" w:rsidRPr="00C57AC2" w:rsidRDefault="00C57AC2" w:rsidP="00C57AC2">
          <w:pPr>
            <w:spacing w:after="160" w:line="259" w:lineRule="auto"/>
            <w:contextualSpacing/>
            <w:rPr>
              <w:rFonts w:eastAsia="Calibri" w:cs="Calibri"/>
              <w:sz w:val="22"/>
              <w:szCs w:val="22"/>
              <w:lang w:eastAsia="en-US"/>
            </w:rPr>
          </w:pPr>
        </w:p>
        <w:p w14:paraId="4BA0336D" w14:textId="39EAC6B7" w:rsidR="00C57AC2" w:rsidRPr="00C57AC2" w:rsidRDefault="00C57AC2" w:rsidP="00C57AC2">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Indicate which assessment objectives were covered in each piece of </w:t>
          </w:r>
          <w:r w:rsidR="006A77D4">
            <w:rPr>
              <w:rFonts w:eastAsia="Calibri" w:cs="Calibri"/>
              <w:sz w:val="22"/>
              <w:szCs w:val="22"/>
              <w:lang w:eastAsia="en-US"/>
            </w:rPr>
            <w:t xml:space="preserve">assessment </w:t>
          </w:r>
          <w:r w:rsidRPr="00C57AC2">
            <w:rPr>
              <w:rFonts w:eastAsia="Calibri" w:cs="Calibri"/>
              <w:sz w:val="22"/>
              <w:szCs w:val="22"/>
              <w:lang w:eastAsia="en-US"/>
            </w:rPr>
            <w:t>evidence (Y/N), and whether the assessment was conducted with a High (H), Medium (M) or Limited (L) level of control.</w:t>
          </w:r>
        </w:p>
        <w:p w14:paraId="5BE1CC2A" w14:textId="533B957E" w:rsidR="00C57AC2" w:rsidRDefault="00C57AC2" w:rsidP="00C57AC2">
          <w:pPr>
            <w:spacing w:after="160" w:line="259" w:lineRule="auto"/>
            <w:contextualSpacing/>
            <w:rPr>
              <w:rFonts w:eastAsia="Calibri" w:cs="Calibri"/>
              <w:i/>
              <w:iCs/>
              <w:sz w:val="22"/>
              <w:szCs w:val="22"/>
              <w:lang w:eastAsia="en-US"/>
            </w:rPr>
          </w:pPr>
        </w:p>
        <w:p w14:paraId="2FE2F497" w14:textId="30CE1B53" w:rsidR="00AB7274" w:rsidRDefault="00AB7274" w:rsidP="00C57AC2">
          <w:pPr>
            <w:spacing w:after="160" w:line="259" w:lineRule="auto"/>
            <w:contextualSpacing/>
            <w:rPr>
              <w:rFonts w:eastAsia="Calibri" w:cs="Calibri"/>
              <w:i/>
              <w:iCs/>
              <w:sz w:val="22"/>
              <w:szCs w:val="22"/>
              <w:lang w:eastAsia="en-US"/>
            </w:rPr>
          </w:pPr>
        </w:p>
        <w:p w14:paraId="6DFB0A27" w14:textId="52C1738D" w:rsidR="00AB7274" w:rsidRDefault="00AB7274" w:rsidP="00C57AC2">
          <w:pPr>
            <w:spacing w:after="160" w:line="259" w:lineRule="auto"/>
            <w:contextualSpacing/>
            <w:rPr>
              <w:rFonts w:eastAsia="Calibri" w:cs="Calibri"/>
              <w:i/>
              <w:iCs/>
              <w:sz w:val="22"/>
              <w:szCs w:val="22"/>
              <w:lang w:eastAsia="en-US"/>
            </w:rPr>
          </w:pPr>
        </w:p>
        <w:p w14:paraId="627ACBF3" w14:textId="1BEF206A" w:rsidR="00AB7274" w:rsidRDefault="00AB7274" w:rsidP="00C57AC2">
          <w:pPr>
            <w:spacing w:after="160" w:line="259" w:lineRule="auto"/>
            <w:contextualSpacing/>
            <w:rPr>
              <w:rFonts w:eastAsia="Calibri" w:cs="Calibri"/>
              <w:i/>
              <w:iCs/>
              <w:sz w:val="22"/>
              <w:szCs w:val="22"/>
              <w:lang w:eastAsia="en-US"/>
            </w:rPr>
          </w:pPr>
        </w:p>
        <w:p w14:paraId="3FBB5501" w14:textId="10B8E0AE" w:rsidR="00AB7274" w:rsidRDefault="00AB7274" w:rsidP="00C57AC2">
          <w:pPr>
            <w:spacing w:after="160" w:line="259" w:lineRule="auto"/>
            <w:contextualSpacing/>
            <w:rPr>
              <w:rFonts w:eastAsia="Calibri" w:cs="Calibri"/>
              <w:i/>
              <w:iCs/>
              <w:sz w:val="22"/>
              <w:szCs w:val="22"/>
              <w:lang w:eastAsia="en-US"/>
            </w:rPr>
          </w:pPr>
        </w:p>
        <w:p w14:paraId="1F903A78" w14:textId="7B1FDD77" w:rsidR="00AB7274" w:rsidRDefault="00AB7274" w:rsidP="00C57AC2">
          <w:pPr>
            <w:spacing w:after="160" w:line="259" w:lineRule="auto"/>
            <w:contextualSpacing/>
            <w:rPr>
              <w:rFonts w:eastAsia="Calibri" w:cs="Calibri"/>
              <w:i/>
              <w:iCs/>
              <w:sz w:val="22"/>
              <w:szCs w:val="22"/>
              <w:lang w:eastAsia="en-US"/>
            </w:rPr>
          </w:pPr>
        </w:p>
        <w:p w14:paraId="13BAD6A6" w14:textId="77777777" w:rsidR="00AB7274" w:rsidRPr="00C57AC2" w:rsidRDefault="00AB7274" w:rsidP="00C57AC2">
          <w:pPr>
            <w:spacing w:after="160" w:line="259" w:lineRule="auto"/>
            <w:contextualSpacing/>
            <w:rPr>
              <w:rFonts w:eastAsia="Calibri" w:cs="Calibri"/>
              <w:i/>
              <w:iCs/>
              <w:sz w:val="22"/>
              <w:szCs w:val="22"/>
              <w:lang w:eastAsia="en-US"/>
            </w:rPr>
          </w:pPr>
        </w:p>
        <w:tbl>
          <w:tblPr>
            <w:tblStyle w:val="TableGrid11"/>
            <w:tblW w:w="14584" w:type="dxa"/>
            <w:jc w:val="center"/>
            <w:tblLook w:val="04A0" w:firstRow="1" w:lastRow="0" w:firstColumn="1" w:lastColumn="0" w:noHBand="0" w:noVBand="1"/>
          </w:tblPr>
          <w:tblGrid>
            <w:gridCol w:w="14584"/>
          </w:tblGrid>
          <w:tr w:rsidR="004D6D9A" w:rsidRPr="00C57AC2" w14:paraId="7CDDEF68" w14:textId="77777777" w:rsidTr="001204CC">
            <w:trPr>
              <w:jc w:val="center"/>
            </w:trPr>
            <w:tc>
              <w:tcPr>
                <w:tcW w:w="14584" w:type="dxa"/>
              </w:tcPr>
              <w:p w14:paraId="2B79DB47" w14:textId="77777777" w:rsidR="004D6D9A" w:rsidRPr="00C57AC2" w:rsidRDefault="004D6D9A" w:rsidP="00C709F2">
                <w:pPr>
                  <w:rPr>
                    <w:rFonts w:eastAsia="Calibri" w:cs="Calibri"/>
                    <w:b/>
                    <w:sz w:val="22"/>
                    <w:szCs w:val="22"/>
                    <w:lang w:eastAsia="en-US"/>
                  </w:rPr>
                </w:pPr>
              </w:p>
            </w:tc>
          </w:tr>
        </w:tbl>
        <w:p w14:paraId="669226BD" w14:textId="25D792B2" w:rsidR="009A7A55" w:rsidRDefault="009A7A55" w:rsidP="00C57AC2">
          <w:pPr>
            <w:spacing w:after="160" w:line="259" w:lineRule="auto"/>
            <w:rPr>
              <w:rFonts w:eastAsia="Calibri" w:cs="Times New Roman"/>
              <w:b/>
              <w:bCs/>
              <w:sz w:val="22"/>
              <w:szCs w:val="22"/>
              <w:lang w:eastAsia="en-US"/>
            </w:rPr>
          </w:pPr>
        </w:p>
        <w:p w14:paraId="5A238171" w14:textId="1F29B088" w:rsidR="001204CC" w:rsidRDefault="001204CC" w:rsidP="00C57AC2">
          <w:pPr>
            <w:spacing w:after="160" w:line="259" w:lineRule="auto"/>
            <w:rPr>
              <w:rFonts w:eastAsia="Calibri" w:cs="Times New Roman"/>
              <w:b/>
              <w:bCs/>
              <w:sz w:val="22"/>
              <w:szCs w:val="22"/>
              <w:lang w:eastAsia="en-US"/>
            </w:rPr>
          </w:pPr>
        </w:p>
        <w:tbl>
          <w:tblPr>
            <w:tblStyle w:val="TableGrid"/>
            <w:tblW w:w="0" w:type="auto"/>
            <w:tblLook w:val="04A0" w:firstRow="1" w:lastRow="0" w:firstColumn="1" w:lastColumn="0" w:noHBand="0" w:noVBand="1"/>
          </w:tblPr>
          <w:tblGrid>
            <w:gridCol w:w="3440"/>
            <w:gridCol w:w="3408"/>
            <w:gridCol w:w="639"/>
            <w:gridCol w:w="812"/>
            <w:gridCol w:w="889"/>
            <w:gridCol w:w="1108"/>
            <w:gridCol w:w="702"/>
            <w:gridCol w:w="2691"/>
          </w:tblGrid>
          <w:tr w:rsidR="00A8211A" w14:paraId="4B706329" w14:textId="77777777" w:rsidTr="00611A5F">
            <w:tc>
              <w:tcPr>
                <w:tcW w:w="3440" w:type="dxa"/>
              </w:tcPr>
              <w:p w14:paraId="370FFC37" w14:textId="77777777" w:rsidR="00A8211A" w:rsidRDefault="00A8211A" w:rsidP="00BE561F"/>
            </w:tc>
            <w:tc>
              <w:tcPr>
                <w:tcW w:w="3408" w:type="dxa"/>
              </w:tcPr>
              <w:p w14:paraId="7B4BA71D" w14:textId="77777777" w:rsidR="00A8211A" w:rsidRDefault="00A8211A" w:rsidP="00BE561F">
                <w:r w:rsidRPr="00C57AC2">
                  <w:rPr>
                    <w:rFonts w:eastAsia="Calibri" w:cs="Calibri"/>
                    <w:sz w:val="22"/>
                    <w:szCs w:val="22"/>
                    <w:lang w:eastAsia="en-US"/>
                  </w:rPr>
                  <w:t>Type of Assessment</w:t>
                </w:r>
              </w:p>
            </w:tc>
            <w:tc>
              <w:tcPr>
                <w:tcW w:w="3448" w:type="dxa"/>
                <w:gridSpan w:val="4"/>
              </w:tcPr>
              <w:p w14:paraId="2056FB46" w14:textId="77777777" w:rsidR="00A8211A" w:rsidRDefault="00A8211A" w:rsidP="00BE561F">
                <w:r w:rsidRPr="00C57AC2">
                  <w:rPr>
                    <w:rFonts w:eastAsia="Calibri" w:cs="Calibri"/>
                    <w:sz w:val="22"/>
                    <w:szCs w:val="22"/>
                    <w:lang w:eastAsia="en-US"/>
                  </w:rPr>
                  <w:t>Unit __</w:t>
                </w:r>
              </w:p>
            </w:tc>
            <w:tc>
              <w:tcPr>
                <w:tcW w:w="3393" w:type="dxa"/>
                <w:gridSpan w:val="2"/>
              </w:tcPr>
              <w:p w14:paraId="43F26A19" w14:textId="77777777" w:rsidR="00A8211A" w:rsidRPr="00C57AC2" w:rsidRDefault="00A8211A" w:rsidP="00BE561F">
                <w:pPr>
                  <w:contextualSpacing/>
                  <w:rPr>
                    <w:rFonts w:eastAsia="Calibri" w:cs="Calibri"/>
                    <w:sz w:val="22"/>
                    <w:szCs w:val="22"/>
                    <w:lang w:eastAsia="en-US"/>
                  </w:rPr>
                </w:pPr>
                <w:r w:rsidRPr="00C57AC2">
                  <w:rPr>
                    <w:rFonts w:eastAsia="Calibri" w:cs="Calibri"/>
                    <w:sz w:val="22"/>
                    <w:szCs w:val="22"/>
                    <w:lang w:eastAsia="en-US"/>
                  </w:rPr>
                  <w:t xml:space="preserve">Level of Control </w:t>
                </w:r>
              </w:p>
              <w:p w14:paraId="45DD075D" w14:textId="77777777" w:rsidR="00A8211A" w:rsidRDefault="00A8211A" w:rsidP="00BE561F">
                <w:r w:rsidRPr="00C57AC2">
                  <w:rPr>
                    <w:rFonts w:eastAsia="Calibri" w:cs="Calibri"/>
                    <w:sz w:val="22"/>
                    <w:szCs w:val="22"/>
                    <w:lang w:eastAsia="en-US"/>
                  </w:rPr>
                  <w:t xml:space="preserve">H, M, L </w:t>
                </w:r>
              </w:p>
            </w:tc>
          </w:tr>
          <w:tr w:rsidR="00A8211A" w14:paraId="691D21D3" w14:textId="77777777" w:rsidTr="00611A5F">
            <w:trPr>
              <w:trHeight w:val="288"/>
            </w:trPr>
            <w:tc>
              <w:tcPr>
                <w:tcW w:w="3440" w:type="dxa"/>
              </w:tcPr>
              <w:p w14:paraId="3198F6B5" w14:textId="77777777" w:rsidR="00A8211A" w:rsidRDefault="00A8211A" w:rsidP="00BE561F"/>
            </w:tc>
            <w:tc>
              <w:tcPr>
                <w:tcW w:w="3408" w:type="dxa"/>
              </w:tcPr>
              <w:p w14:paraId="543D5D49" w14:textId="77777777" w:rsidR="00A8211A" w:rsidRDefault="00A8211A" w:rsidP="00BE561F"/>
            </w:tc>
            <w:tc>
              <w:tcPr>
                <w:tcW w:w="639" w:type="dxa"/>
              </w:tcPr>
              <w:p w14:paraId="5130AA10" w14:textId="77777777" w:rsidR="00A8211A" w:rsidRDefault="00A8211A" w:rsidP="00BE561F">
                <w:r w:rsidRPr="00C57AC2">
                  <w:rPr>
                    <w:rFonts w:eastAsia="Calibri" w:cs="Calibri"/>
                    <w:sz w:val="22"/>
                    <w:szCs w:val="22"/>
                    <w:lang w:eastAsia="en-US"/>
                  </w:rPr>
                  <w:t>AO1</w:t>
                </w:r>
              </w:p>
            </w:tc>
            <w:tc>
              <w:tcPr>
                <w:tcW w:w="812" w:type="dxa"/>
              </w:tcPr>
              <w:p w14:paraId="52F8FAE8" w14:textId="77777777" w:rsidR="00A8211A" w:rsidRDefault="00A8211A" w:rsidP="00BE561F">
                <w:r w:rsidRPr="00C57AC2">
                  <w:rPr>
                    <w:rFonts w:eastAsia="Calibri" w:cs="Calibri"/>
                    <w:sz w:val="22"/>
                    <w:szCs w:val="22"/>
                    <w:lang w:eastAsia="en-US"/>
                  </w:rPr>
                  <w:t>AO2</w:t>
                </w:r>
              </w:p>
            </w:tc>
            <w:tc>
              <w:tcPr>
                <w:tcW w:w="889" w:type="dxa"/>
              </w:tcPr>
              <w:p w14:paraId="34BE80FB" w14:textId="77777777" w:rsidR="00A8211A" w:rsidRDefault="00A8211A" w:rsidP="00BE561F">
                <w:r w:rsidRPr="00C57AC2">
                  <w:rPr>
                    <w:rFonts w:eastAsia="Calibri" w:cs="Calibri"/>
                    <w:sz w:val="22"/>
                    <w:szCs w:val="22"/>
                    <w:lang w:eastAsia="en-US"/>
                  </w:rPr>
                  <w:t>AO3</w:t>
                </w:r>
              </w:p>
            </w:tc>
            <w:tc>
              <w:tcPr>
                <w:tcW w:w="1108" w:type="dxa"/>
              </w:tcPr>
              <w:p w14:paraId="0B66E9D7" w14:textId="77777777" w:rsidR="00A8211A" w:rsidRDefault="00A8211A" w:rsidP="00BE561F">
                <w:r w:rsidRPr="00C57AC2">
                  <w:rPr>
                    <w:rFonts w:eastAsia="Calibri" w:cs="Calibri"/>
                    <w:sz w:val="22"/>
                    <w:szCs w:val="22"/>
                    <w:lang w:eastAsia="en-US"/>
                  </w:rPr>
                  <w:t xml:space="preserve">AO4 </w:t>
                </w:r>
              </w:p>
            </w:tc>
            <w:tc>
              <w:tcPr>
                <w:tcW w:w="3393" w:type="dxa"/>
                <w:gridSpan w:val="2"/>
              </w:tcPr>
              <w:p w14:paraId="0625899E" w14:textId="77777777" w:rsidR="00A8211A" w:rsidRDefault="00A8211A" w:rsidP="00BE561F"/>
            </w:tc>
          </w:tr>
          <w:tr w:rsidR="00A8211A" w14:paraId="766F9FDC" w14:textId="77777777" w:rsidTr="00611A5F">
            <w:tc>
              <w:tcPr>
                <w:tcW w:w="3440" w:type="dxa"/>
              </w:tcPr>
              <w:p w14:paraId="1DA79B08" w14:textId="77777777" w:rsidR="00A8211A" w:rsidRDefault="00A8211A" w:rsidP="00BE561F">
                <w:pPr>
                  <w:contextualSpacing/>
                  <w:rPr>
                    <w:rFonts w:eastAsia="Calibri" w:cs="Calibri"/>
                    <w:sz w:val="22"/>
                    <w:szCs w:val="22"/>
                    <w:lang w:eastAsia="en-US"/>
                  </w:rPr>
                </w:pPr>
                <w:r w:rsidRPr="00C55688">
                  <w:rPr>
                    <w:rFonts w:eastAsia="Calibri" w:cs="Calibri"/>
                    <w:b/>
                    <w:bCs/>
                    <w:sz w:val="22"/>
                    <w:szCs w:val="22"/>
                    <w:lang w:eastAsia="en-US"/>
                  </w:rPr>
                  <w:t>Assessment 1:</w:t>
                </w:r>
                <w:r>
                  <w:rPr>
                    <w:rFonts w:eastAsia="Calibri" w:cs="Calibri"/>
                    <w:sz w:val="22"/>
                    <w:szCs w:val="22"/>
                    <w:lang w:eastAsia="en-US"/>
                  </w:rPr>
                  <w:t xml:space="preserve"> Portfolio project </w:t>
                </w:r>
              </w:p>
              <w:p w14:paraId="41F353A7" w14:textId="77777777" w:rsidR="00A8211A" w:rsidRDefault="00A8211A" w:rsidP="00BE561F">
                <w:pPr>
                  <w:contextualSpacing/>
                  <w:rPr>
                    <w:rFonts w:eastAsia="Calibri" w:cs="Calibri"/>
                    <w:sz w:val="22"/>
                    <w:szCs w:val="22"/>
                    <w:lang w:eastAsia="en-US"/>
                  </w:rPr>
                </w:pPr>
              </w:p>
              <w:p w14:paraId="2EDD0E07" w14:textId="77777777" w:rsidR="00A8211A" w:rsidRDefault="00A8211A" w:rsidP="00BE561F">
                <w:r>
                  <w:rPr>
                    <w:rFonts w:eastAsia="Calibri" w:cs="Calibri"/>
                    <w:sz w:val="22"/>
                    <w:szCs w:val="22"/>
                    <w:lang w:eastAsia="en-US"/>
                  </w:rPr>
                  <w:t>Mind Maps and mood boards</w:t>
                </w:r>
              </w:p>
            </w:tc>
            <w:tc>
              <w:tcPr>
                <w:tcW w:w="3408" w:type="dxa"/>
              </w:tcPr>
              <w:p w14:paraId="716FECA5" w14:textId="77777777" w:rsidR="00A8211A" w:rsidRDefault="00A8211A" w:rsidP="00BE561F">
                <w:pPr>
                  <w:contextualSpacing/>
                  <w:rPr>
                    <w:rFonts w:eastAsia="Calibri" w:cs="Calibri"/>
                    <w:i/>
                    <w:iCs/>
                    <w:sz w:val="22"/>
                    <w:szCs w:val="22"/>
                    <w:lang w:eastAsia="en-US"/>
                  </w:rPr>
                </w:pPr>
                <w:proofErr w:type="spellStart"/>
                <w:r>
                  <w:rPr>
                    <w:rFonts w:eastAsia="Calibri" w:cs="Calibri"/>
                    <w:i/>
                    <w:iCs/>
                    <w:sz w:val="22"/>
                    <w:szCs w:val="22"/>
                    <w:lang w:eastAsia="en-US"/>
                  </w:rPr>
                  <w:t>On going</w:t>
                </w:r>
                <w:proofErr w:type="spellEnd"/>
                <w:r>
                  <w:rPr>
                    <w:rFonts w:eastAsia="Calibri" w:cs="Calibri"/>
                    <w:i/>
                    <w:iCs/>
                    <w:sz w:val="22"/>
                    <w:szCs w:val="22"/>
                    <w:lang w:eastAsia="en-US"/>
                  </w:rPr>
                  <w:t xml:space="preserve"> classroom work </w:t>
                </w:r>
              </w:p>
              <w:p w14:paraId="6DD6686E" w14:textId="77777777" w:rsidR="00A8211A" w:rsidRDefault="00A8211A" w:rsidP="00BE561F">
                <w:pPr>
                  <w:contextualSpacing/>
                  <w:rPr>
                    <w:rFonts w:eastAsia="Calibri" w:cs="Calibri"/>
                    <w:i/>
                    <w:iCs/>
                    <w:sz w:val="22"/>
                    <w:szCs w:val="22"/>
                    <w:lang w:eastAsia="en-US"/>
                  </w:rPr>
                </w:pPr>
              </w:p>
              <w:p w14:paraId="557132C7" w14:textId="77777777" w:rsidR="00A8211A" w:rsidRDefault="00A8211A" w:rsidP="00BE561F">
                <w:r>
                  <w:rPr>
                    <w:rFonts w:eastAsia="Calibri" w:cs="Calibri"/>
                    <w:i/>
                    <w:iCs/>
                    <w:sz w:val="22"/>
                    <w:szCs w:val="22"/>
                    <w:lang w:eastAsia="en-US"/>
                  </w:rPr>
                  <w:t xml:space="preserve">Some have been produced for prep </w:t>
                </w:r>
              </w:p>
            </w:tc>
            <w:tc>
              <w:tcPr>
                <w:tcW w:w="639" w:type="dxa"/>
              </w:tcPr>
              <w:p w14:paraId="72B5EF01" w14:textId="77777777" w:rsidR="00A8211A" w:rsidRDefault="00A8211A" w:rsidP="00BE561F">
                <w:r>
                  <w:rPr>
                    <w:rFonts w:eastAsia="Calibri" w:cs="Calibri"/>
                    <w:sz w:val="22"/>
                    <w:szCs w:val="22"/>
                    <w:lang w:eastAsia="en-US"/>
                  </w:rPr>
                  <w:t>Y</w:t>
                </w:r>
              </w:p>
            </w:tc>
            <w:tc>
              <w:tcPr>
                <w:tcW w:w="812" w:type="dxa"/>
              </w:tcPr>
              <w:p w14:paraId="489EFD16" w14:textId="77777777" w:rsidR="00A8211A" w:rsidRDefault="00A8211A" w:rsidP="00BE561F"/>
            </w:tc>
            <w:tc>
              <w:tcPr>
                <w:tcW w:w="889" w:type="dxa"/>
              </w:tcPr>
              <w:p w14:paraId="16601B6C" w14:textId="77777777" w:rsidR="00A8211A" w:rsidRDefault="00A8211A" w:rsidP="00BE561F">
                <w:r>
                  <w:rPr>
                    <w:rFonts w:eastAsia="Calibri" w:cs="Calibri"/>
                    <w:sz w:val="22"/>
                    <w:szCs w:val="22"/>
                    <w:lang w:eastAsia="en-US"/>
                  </w:rPr>
                  <w:t>Y</w:t>
                </w:r>
              </w:p>
            </w:tc>
            <w:tc>
              <w:tcPr>
                <w:tcW w:w="1108" w:type="dxa"/>
              </w:tcPr>
              <w:p w14:paraId="0008BD54" w14:textId="77777777" w:rsidR="00A8211A" w:rsidRDefault="00A8211A" w:rsidP="00BE561F"/>
            </w:tc>
            <w:tc>
              <w:tcPr>
                <w:tcW w:w="3393" w:type="dxa"/>
                <w:gridSpan w:val="2"/>
              </w:tcPr>
              <w:p w14:paraId="6A53F0BE"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H</w:t>
                </w:r>
              </w:p>
              <w:p w14:paraId="31478FD4" w14:textId="77777777" w:rsidR="00A8211A" w:rsidRDefault="00A8211A" w:rsidP="00BE561F">
                <w:pPr>
                  <w:contextualSpacing/>
                  <w:rPr>
                    <w:rFonts w:eastAsia="Calibri" w:cs="Calibri"/>
                    <w:i/>
                    <w:iCs/>
                    <w:sz w:val="22"/>
                    <w:szCs w:val="22"/>
                    <w:lang w:eastAsia="en-US"/>
                  </w:rPr>
                </w:pPr>
              </w:p>
              <w:p w14:paraId="21658139" w14:textId="77777777" w:rsidR="00A8211A" w:rsidRDefault="00A8211A" w:rsidP="00BE561F">
                <w:pPr>
                  <w:contextualSpacing/>
                  <w:rPr>
                    <w:rFonts w:eastAsia="Calibri" w:cs="Calibri"/>
                    <w:i/>
                    <w:iCs/>
                    <w:sz w:val="22"/>
                    <w:szCs w:val="22"/>
                    <w:lang w:eastAsia="en-US"/>
                  </w:rPr>
                </w:pPr>
              </w:p>
              <w:p w14:paraId="4E1B2CF1" w14:textId="77777777" w:rsidR="00A8211A" w:rsidRDefault="00A8211A" w:rsidP="00BE561F">
                <w:pPr>
                  <w:contextualSpacing/>
                  <w:rPr>
                    <w:rFonts w:eastAsia="Calibri" w:cs="Calibri"/>
                    <w:i/>
                    <w:iCs/>
                    <w:sz w:val="22"/>
                    <w:szCs w:val="22"/>
                    <w:lang w:eastAsia="en-US"/>
                  </w:rPr>
                </w:pPr>
              </w:p>
              <w:p w14:paraId="0397ED1A" w14:textId="77777777" w:rsidR="00A8211A" w:rsidRDefault="00A8211A" w:rsidP="00BE561F">
                <w:r>
                  <w:rPr>
                    <w:rFonts w:eastAsia="Calibri" w:cs="Calibri"/>
                    <w:i/>
                    <w:iCs/>
                    <w:sz w:val="22"/>
                    <w:szCs w:val="22"/>
                    <w:lang w:eastAsia="en-US"/>
                  </w:rPr>
                  <w:t>M</w:t>
                </w:r>
              </w:p>
            </w:tc>
          </w:tr>
          <w:tr w:rsidR="00A8211A" w14:paraId="6DEC7ACC" w14:textId="77777777" w:rsidTr="00611A5F">
            <w:tc>
              <w:tcPr>
                <w:tcW w:w="3440" w:type="dxa"/>
              </w:tcPr>
              <w:p w14:paraId="3354BB93" w14:textId="77777777" w:rsidR="00A8211A" w:rsidRPr="00C55688" w:rsidRDefault="00A8211A" w:rsidP="00BE561F">
                <w:pPr>
                  <w:contextualSpacing/>
                  <w:rPr>
                    <w:rFonts w:eastAsia="Calibri" w:cs="Calibri"/>
                    <w:b/>
                    <w:bCs/>
                    <w:sz w:val="22"/>
                    <w:szCs w:val="22"/>
                    <w:lang w:eastAsia="en-US"/>
                  </w:rPr>
                </w:pPr>
                <w:r w:rsidRPr="00C55688">
                  <w:rPr>
                    <w:rFonts w:eastAsia="Calibri" w:cs="Calibri"/>
                    <w:b/>
                    <w:bCs/>
                    <w:sz w:val="22"/>
                    <w:szCs w:val="22"/>
                    <w:lang w:eastAsia="en-US"/>
                  </w:rPr>
                  <w:t xml:space="preserve">Assessment 2: </w:t>
                </w:r>
              </w:p>
              <w:p w14:paraId="54ACCB98"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Portfolio project</w:t>
                </w:r>
              </w:p>
              <w:p w14:paraId="040B7438" w14:textId="77777777" w:rsidR="00A8211A" w:rsidRDefault="00A8211A" w:rsidP="00BE561F">
                <w:pPr>
                  <w:contextualSpacing/>
                  <w:rPr>
                    <w:rFonts w:eastAsia="Calibri" w:cs="Calibri"/>
                    <w:sz w:val="22"/>
                    <w:szCs w:val="22"/>
                    <w:lang w:eastAsia="en-US"/>
                  </w:rPr>
                </w:pPr>
              </w:p>
              <w:p w14:paraId="46762E55"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Artist research</w:t>
                </w:r>
              </w:p>
              <w:p w14:paraId="3EDC503D" w14:textId="77777777" w:rsidR="00A8211A" w:rsidRDefault="00A8211A" w:rsidP="00A8211A">
                <w:pPr>
                  <w:pStyle w:val="ListParagraph"/>
                  <w:numPr>
                    <w:ilvl w:val="0"/>
                    <w:numId w:val="28"/>
                  </w:numPr>
                  <w:contextualSpacing/>
                  <w:rPr>
                    <w:rFonts w:eastAsia="Calibri" w:cs="Calibri"/>
                  </w:rPr>
                </w:pPr>
                <w:r>
                  <w:rPr>
                    <w:rFonts w:eastAsia="Calibri" w:cs="Calibri"/>
                  </w:rPr>
                  <w:t>Initial research about the artist work</w:t>
                </w:r>
              </w:p>
              <w:p w14:paraId="24FF1A70" w14:textId="52306439" w:rsidR="00A8211A" w:rsidRDefault="00A8211A" w:rsidP="00BE561F">
                <w:r>
                  <w:rPr>
                    <w:rFonts w:eastAsia="Calibri" w:cs="Calibri"/>
                  </w:rPr>
                  <w:t>Selection of 3 of the artist</w:t>
                </w:r>
                <w:r w:rsidR="005D0A56">
                  <w:rPr>
                    <w:rFonts w:eastAsia="Calibri" w:cs="Calibri"/>
                  </w:rPr>
                  <w:t>’</w:t>
                </w:r>
                <w:r>
                  <w:rPr>
                    <w:rFonts w:eastAsia="Calibri" w:cs="Calibri"/>
                  </w:rPr>
                  <w:t xml:space="preserve">s work analysed </w:t>
                </w:r>
              </w:p>
            </w:tc>
            <w:tc>
              <w:tcPr>
                <w:tcW w:w="3408" w:type="dxa"/>
              </w:tcPr>
              <w:p w14:paraId="69A61234" w14:textId="77777777" w:rsidR="00A8211A" w:rsidRPr="00A6263C" w:rsidRDefault="00A8211A" w:rsidP="00BE561F">
                <w:pPr>
                  <w:contextualSpacing/>
                  <w:rPr>
                    <w:rFonts w:eastAsia="Calibri" w:cs="Calibri"/>
                    <w:i/>
                    <w:iCs/>
                    <w:sz w:val="22"/>
                    <w:szCs w:val="22"/>
                    <w:lang w:eastAsia="en-US"/>
                  </w:rPr>
                </w:pPr>
                <w:proofErr w:type="spellStart"/>
                <w:r w:rsidRPr="00A6263C">
                  <w:rPr>
                    <w:rFonts w:eastAsia="Calibri" w:cs="Calibri"/>
                    <w:i/>
                    <w:iCs/>
                    <w:sz w:val="22"/>
                    <w:szCs w:val="22"/>
                    <w:lang w:eastAsia="en-US"/>
                  </w:rPr>
                  <w:t>On going</w:t>
                </w:r>
                <w:proofErr w:type="spellEnd"/>
                <w:r w:rsidRPr="00A6263C">
                  <w:rPr>
                    <w:rFonts w:eastAsia="Calibri" w:cs="Calibri"/>
                    <w:i/>
                    <w:iCs/>
                    <w:sz w:val="22"/>
                    <w:szCs w:val="22"/>
                    <w:lang w:eastAsia="en-US"/>
                  </w:rPr>
                  <w:t xml:space="preserve"> classroom work </w:t>
                </w:r>
              </w:p>
              <w:p w14:paraId="231534BA" w14:textId="77777777" w:rsidR="00A8211A" w:rsidRPr="00A6263C" w:rsidRDefault="00A8211A" w:rsidP="00BE561F">
                <w:pPr>
                  <w:contextualSpacing/>
                  <w:rPr>
                    <w:rFonts w:eastAsia="Calibri" w:cs="Calibri"/>
                    <w:i/>
                    <w:iCs/>
                    <w:sz w:val="22"/>
                    <w:szCs w:val="22"/>
                    <w:lang w:eastAsia="en-US"/>
                  </w:rPr>
                </w:pPr>
              </w:p>
              <w:p w14:paraId="7F948341"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7F7C63F3" w14:textId="77777777" w:rsidR="00A8211A" w:rsidRPr="00A6263C" w:rsidRDefault="00A8211A" w:rsidP="00BE561F">
                <w:pPr>
                  <w:contextualSpacing/>
                  <w:rPr>
                    <w:rFonts w:eastAsia="Calibri" w:cs="Calibri"/>
                    <w:i/>
                    <w:iCs/>
                    <w:sz w:val="22"/>
                    <w:szCs w:val="22"/>
                    <w:lang w:eastAsia="en-US"/>
                  </w:rPr>
                </w:pPr>
              </w:p>
              <w:p w14:paraId="62134D8C" w14:textId="77777777" w:rsidR="00A8211A" w:rsidRPr="00A6263C" w:rsidRDefault="00A8211A" w:rsidP="00BE561F">
                <w:pPr>
                  <w:contextualSpacing/>
                  <w:rPr>
                    <w:rFonts w:eastAsia="Calibri" w:cs="Calibri"/>
                    <w:i/>
                    <w:iCs/>
                    <w:sz w:val="22"/>
                    <w:szCs w:val="22"/>
                    <w:lang w:eastAsia="en-US"/>
                  </w:rPr>
                </w:pPr>
              </w:p>
              <w:p w14:paraId="1992DFD5"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32A1BE67" w14:textId="77777777" w:rsidR="00A8211A" w:rsidRPr="00A6263C" w:rsidRDefault="00A8211A" w:rsidP="00BE561F">
                <w:pPr>
                  <w:contextualSpacing/>
                  <w:rPr>
                    <w:rFonts w:eastAsia="Calibri" w:cs="Calibri"/>
                    <w:i/>
                    <w:iCs/>
                    <w:sz w:val="22"/>
                    <w:szCs w:val="22"/>
                    <w:lang w:eastAsia="en-US"/>
                  </w:rPr>
                </w:pPr>
              </w:p>
              <w:p w14:paraId="02124EF6" w14:textId="77777777" w:rsidR="00A8211A" w:rsidRDefault="00A8211A" w:rsidP="00BE561F">
                <w:r w:rsidRPr="00A6263C">
                  <w:rPr>
                    <w:rFonts w:eastAsia="Calibri" w:cs="Calibri"/>
                    <w:i/>
                    <w:iCs/>
                    <w:sz w:val="22"/>
                    <w:szCs w:val="22"/>
                    <w:lang w:eastAsia="en-US"/>
                  </w:rPr>
                  <w:t>Some of this work has been produced on return to school</w:t>
                </w:r>
              </w:p>
            </w:tc>
            <w:tc>
              <w:tcPr>
                <w:tcW w:w="639" w:type="dxa"/>
              </w:tcPr>
              <w:p w14:paraId="136BE92B" w14:textId="77777777" w:rsidR="00A8211A" w:rsidRDefault="00A8211A" w:rsidP="00BE561F">
                <w:r>
                  <w:rPr>
                    <w:rFonts w:eastAsia="Calibri" w:cs="Calibri"/>
                    <w:sz w:val="22"/>
                    <w:szCs w:val="22"/>
                    <w:lang w:eastAsia="en-US"/>
                  </w:rPr>
                  <w:t>Y</w:t>
                </w:r>
              </w:p>
            </w:tc>
            <w:tc>
              <w:tcPr>
                <w:tcW w:w="812" w:type="dxa"/>
              </w:tcPr>
              <w:p w14:paraId="2DDCDA23" w14:textId="77777777" w:rsidR="00A8211A" w:rsidRDefault="00A8211A" w:rsidP="00BE561F"/>
            </w:tc>
            <w:tc>
              <w:tcPr>
                <w:tcW w:w="889" w:type="dxa"/>
              </w:tcPr>
              <w:p w14:paraId="0CA92E16" w14:textId="77777777" w:rsidR="00A8211A" w:rsidRDefault="00A8211A" w:rsidP="00BE561F">
                <w:r>
                  <w:rPr>
                    <w:rFonts w:eastAsia="Calibri" w:cs="Calibri"/>
                    <w:sz w:val="22"/>
                    <w:szCs w:val="22"/>
                    <w:lang w:eastAsia="en-US"/>
                  </w:rPr>
                  <w:t>Y</w:t>
                </w:r>
              </w:p>
            </w:tc>
            <w:tc>
              <w:tcPr>
                <w:tcW w:w="1108" w:type="dxa"/>
              </w:tcPr>
              <w:p w14:paraId="5159AC67" w14:textId="77777777" w:rsidR="00A8211A" w:rsidRDefault="00A8211A" w:rsidP="00BE561F"/>
            </w:tc>
            <w:tc>
              <w:tcPr>
                <w:tcW w:w="3393" w:type="dxa"/>
                <w:gridSpan w:val="2"/>
              </w:tcPr>
              <w:p w14:paraId="7837BDE9"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H</w:t>
                </w:r>
              </w:p>
              <w:p w14:paraId="0D7D9353" w14:textId="77777777" w:rsidR="00A8211A" w:rsidRDefault="00A8211A" w:rsidP="00BE561F">
                <w:pPr>
                  <w:contextualSpacing/>
                  <w:rPr>
                    <w:rFonts w:eastAsia="Calibri" w:cs="Calibri"/>
                    <w:i/>
                    <w:iCs/>
                    <w:sz w:val="22"/>
                    <w:szCs w:val="22"/>
                    <w:lang w:eastAsia="en-US"/>
                  </w:rPr>
                </w:pPr>
              </w:p>
              <w:p w14:paraId="25899E69" w14:textId="77777777" w:rsidR="00A8211A" w:rsidRDefault="00A8211A" w:rsidP="00BE561F">
                <w:pPr>
                  <w:contextualSpacing/>
                  <w:rPr>
                    <w:rFonts w:eastAsia="Calibri" w:cs="Calibri"/>
                    <w:i/>
                    <w:iCs/>
                    <w:sz w:val="22"/>
                    <w:szCs w:val="22"/>
                    <w:lang w:eastAsia="en-US"/>
                  </w:rPr>
                </w:pPr>
              </w:p>
              <w:p w14:paraId="2B8EF205" w14:textId="77777777" w:rsidR="00A8211A" w:rsidRDefault="00A8211A" w:rsidP="00BE561F">
                <w:pPr>
                  <w:contextualSpacing/>
                  <w:rPr>
                    <w:rFonts w:eastAsia="Calibri" w:cs="Calibri"/>
                    <w:i/>
                    <w:iCs/>
                    <w:sz w:val="22"/>
                    <w:szCs w:val="22"/>
                    <w:lang w:eastAsia="en-US"/>
                  </w:rPr>
                </w:pPr>
              </w:p>
              <w:p w14:paraId="25E7756C" w14:textId="77777777" w:rsidR="00A8211A" w:rsidRDefault="00A8211A" w:rsidP="00BE561F">
                <w:pPr>
                  <w:contextualSpacing/>
                  <w:rPr>
                    <w:rFonts w:eastAsia="Calibri" w:cs="Calibri"/>
                    <w:i/>
                    <w:iCs/>
                    <w:sz w:val="22"/>
                    <w:szCs w:val="22"/>
                    <w:lang w:eastAsia="en-US"/>
                  </w:rPr>
                </w:pPr>
                <w:r>
                  <w:rPr>
                    <w:rFonts w:eastAsia="Calibri" w:cs="Calibri"/>
                    <w:i/>
                    <w:iCs/>
                    <w:sz w:val="22"/>
                    <w:szCs w:val="22"/>
                    <w:lang w:eastAsia="en-US"/>
                  </w:rPr>
                  <w:t>M</w:t>
                </w:r>
              </w:p>
              <w:p w14:paraId="3B906E47" w14:textId="77777777" w:rsidR="00A8211A" w:rsidRDefault="00A8211A" w:rsidP="00BE561F">
                <w:pPr>
                  <w:contextualSpacing/>
                  <w:rPr>
                    <w:rFonts w:eastAsia="Calibri" w:cs="Calibri"/>
                    <w:i/>
                    <w:iCs/>
                    <w:sz w:val="22"/>
                    <w:szCs w:val="22"/>
                    <w:lang w:eastAsia="en-US"/>
                  </w:rPr>
                </w:pPr>
              </w:p>
              <w:p w14:paraId="2EE35C8E" w14:textId="77777777" w:rsidR="00A8211A" w:rsidRDefault="00A8211A" w:rsidP="00BE561F">
                <w:pPr>
                  <w:contextualSpacing/>
                  <w:rPr>
                    <w:rFonts w:eastAsia="Calibri" w:cs="Calibri"/>
                    <w:i/>
                    <w:iCs/>
                    <w:sz w:val="22"/>
                    <w:szCs w:val="22"/>
                    <w:lang w:eastAsia="en-US"/>
                  </w:rPr>
                </w:pPr>
              </w:p>
              <w:p w14:paraId="6362875B" w14:textId="77777777" w:rsidR="00A8211A" w:rsidRDefault="00A8211A" w:rsidP="00BE561F">
                <w:pPr>
                  <w:contextualSpacing/>
                  <w:rPr>
                    <w:rFonts w:eastAsia="Calibri" w:cs="Calibri"/>
                    <w:i/>
                    <w:iCs/>
                    <w:sz w:val="22"/>
                    <w:szCs w:val="22"/>
                    <w:lang w:eastAsia="en-US"/>
                  </w:rPr>
                </w:pPr>
              </w:p>
              <w:p w14:paraId="55EF8ABE" w14:textId="77777777" w:rsidR="00A8211A" w:rsidRDefault="00A8211A" w:rsidP="00BE561F">
                <w:pPr>
                  <w:contextualSpacing/>
                  <w:rPr>
                    <w:rFonts w:eastAsia="Calibri" w:cs="Calibri"/>
                    <w:i/>
                    <w:iCs/>
                    <w:sz w:val="22"/>
                    <w:szCs w:val="22"/>
                    <w:lang w:eastAsia="en-US"/>
                  </w:rPr>
                </w:pPr>
              </w:p>
              <w:p w14:paraId="61AA8F4F" w14:textId="77777777" w:rsidR="00A8211A" w:rsidRDefault="00A8211A" w:rsidP="00BE561F">
                <w:pPr>
                  <w:contextualSpacing/>
                  <w:rPr>
                    <w:rFonts w:eastAsia="Calibri" w:cs="Calibri"/>
                    <w:i/>
                    <w:iCs/>
                    <w:sz w:val="22"/>
                    <w:szCs w:val="22"/>
                    <w:lang w:eastAsia="en-US"/>
                  </w:rPr>
                </w:pPr>
              </w:p>
              <w:p w14:paraId="6748C64E" w14:textId="77777777" w:rsidR="00A8211A" w:rsidRDefault="00A8211A" w:rsidP="00BE561F">
                <w:r>
                  <w:rPr>
                    <w:rFonts w:eastAsia="Calibri" w:cs="Calibri"/>
                    <w:i/>
                    <w:iCs/>
                    <w:sz w:val="22"/>
                    <w:szCs w:val="22"/>
                    <w:lang w:eastAsia="en-US"/>
                  </w:rPr>
                  <w:t>L</w:t>
                </w:r>
              </w:p>
            </w:tc>
          </w:tr>
          <w:tr w:rsidR="00A8211A" w14:paraId="4062384B" w14:textId="77777777" w:rsidTr="00611A5F">
            <w:tc>
              <w:tcPr>
                <w:tcW w:w="3440" w:type="dxa"/>
              </w:tcPr>
              <w:p w14:paraId="242FC37F" w14:textId="77777777" w:rsidR="00A8211A" w:rsidRPr="00C55688" w:rsidRDefault="00A8211A" w:rsidP="00BE561F">
                <w:pPr>
                  <w:contextualSpacing/>
                  <w:rPr>
                    <w:rFonts w:eastAsia="Calibri" w:cs="Calibri"/>
                    <w:b/>
                    <w:bCs/>
                    <w:sz w:val="22"/>
                    <w:szCs w:val="22"/>
                    <w:lang w:eastAsia="en-US"/>
                  </w:rPr>
                </w:pPr>
                <w:r w:rsidRPr="00C55688">
                  <w:rPr>
                    <w:rFonts w:eastAsia="Calibri" w:cs="Calibri"/>
                    <w:b/>
                    <w:bCs/>
                    <w:sz w:val="22"/>
                    <w:szCs w:val="22"/>
                    <w:lang w:eastAsia="en-US"/>
                  </w:rPr>
                  <w:t xml:space="preserve">Assessment 3: </w:t>
                </w:r>
              </w:p>
              <w:p w14:paraId="576B9B74"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Portfolio project</w:t>
                </w:r>
              </w:p>
              <w:p w14:paraId="56379372" w14:textId="77777777" w:rsidR="00A8211A" w:rsidRDefault="00A8211A" w:rsidP="00BE561F">
                <w:pPr>
                  <w:contextualSpacing/>
                  <w:rPr>
                    <w:rFonts w:eastAsia="Calibri" w:cs="Calibri"/>
                    <w:sz w:val="22"/>
                    <w:szCs w:val="22"/>
                    <w:lang w:eastAsia="en-US"/>
                  </w:rPr>
                </w:pPr>
              </w:p>
              <w:p w14:paraId="2D20623E" w14:textId="77777777" w:rsidR="00A8211A" w:rsidRDefault="00A8211A" w:rsidP="00BE561F">
                <w:pPr>
                  <w:contextualSpacing/>
                  <w:rPr>
                    <w:rFonts w:eastAsia="Calibri" w:cs="Calibri"/>
                    <w:sz w:val="22"/>
                    <w:szCs w:val="22"/>
                    <w:lang w:eastAsia="en-US"/>
                  </w:rPr>
                </w:pPr>
                <w:r>
                  <w:rPr>
                    <w:rFonts w:eastAsia="Calibri" w:cs="Calibri"/>
                    <w:sz w:val="22"/>
                    <w:szCs w:val="22"/>
                    <w:lang w:eastAsia="en-US"/>
                  </w:rPr>
                  <w:t>Artist response</w:t>
                </w:r>
              </w:p>
              <w:p w14:paraId="1F957BCE" w14:textId="64F5A8AE" w:rsidR="00A8211A" w:rsidRDefault="00FD5C97" w:rsidP="00A8211A">
                <w:pPr>
                  <w:pStyle w:val="ListParagraph"/>
                  <w:numPr>
                    <w:ilvl w:val="0"/>
                    <w:numId w:val="27"/>
                  </w:numPr>
                  <w:contextualSpacing/>
                  <w:rPr>
                    <w:rFonts w:eastAsia="Calibri" w:cs="Calibri"/>
                  </w:rPr>
                </w:pPr>
                <w:r>
                  <w:rPr>
                    <w:rFonts w:eastAsia="Calibri" w:cs="Calibri"/>
                  </w:rPr>
                  <w:t>Artist study</w:t>
                </w:r>
              </w:p>
              <w:p w14:paraId="3F5501DD" w14:textId="7A16914F" w:rsidR="00FD5C97" w:rsidRDefault="005D0A56" w:rsidP="00A8211A">
                <w:pPr>
                  <w:pStyle w:val="ListParagraph"/>
                  <w:numPr>
                    <w:ilvl w:val="0"/>
                    <w:numId w:val="27"/>
                  </w:numPr>
                  <w:contextualSpacing/>
                  <w:rPr>
                    <w:rFonts w:eastAsia="Calibri" w:cs="Calibri"/>
                  </w:rPr>
                </w:pPr>
                <w:r>
                  <w:rPr>
                    <w:rFonts w:eastAsia="Calibri" w:cs="Calibri"/>
                  </w:rPr>
                  <w:t xml:space="preserve">Development of skills </w:t>
                </w:r>
              </w:p>
              <w:p w14:paraId="4ED188B2" w14:textId="594B93BC" w:rsidR="005D0A56" w:rsidRDefault="005D0A56" w:rsidP="00A8211A">
                <w:pPr>
                  <w:pStyle w:val="ListParagraph"/>
                  <w:numPr>
                    <w:ilvl w:val="0"/>
                    <w:numId w:val="27"/>
                  </w:numPr>
                  <w:contextualSpacing/>
                  <w:rPr>
                    <w:rFonts w:eastAsia="Calibri" w:cs="Calibri"/>
                  </w:rPr>
                </w:pPr>
                <w:r>
                  <w:rPr>
                    <w:rFonts w:eastAsia="Calibri" w:cs="Calibri"/>
                  </w:rPr>
                  <w:t>Personal response</w:t>
                </w:r>
              </w:p>
              <w:p w14:paraId="44BB5C36" w14:textId="77777777" w:rsidR="00A8211A" w:rsidRDefault="00A8211A" w:rsidP="00BE561F">
                <w:r>
                  <w:rPr>
                    <w:rFonts w:eastAsia="Calibri" w:cs="Calibri"/>
                  </w:rPr>
                  <w:t xml:space="preserve">Outcome of response </w:t>
                </w:r>
                <w:r w:rsidRPr="00A6263C">
                  <w:rPr>
                    <w:rFonts w:eastAsia="Calibri" w:cs="Calibri"/>
                    <w:i/>
                    <w:iCs/>
                    <w:sz w:val="22"/>
                    <w:szCs w:val="22"/>
                    <w:lang w:eastAsia="en-US"/>
                  </w:rPr>
                  <w:t>Some of this work has been produced on return to school</w:t>
                </w:r>
              </w:p>
            </w:tc>
            <w:tc>
              <w:tcPr>
                <w:tcW w:w="3408" w:type="dxa"/>
              </w:tcPr>
              <w:p w14:paraId="62CD5D4E" w14:textId="77777777" w:rsidR="00A8211A" w:rsidRPr="00A6263C" w:rsidRDefault="00A8211A" w:rsidP="00BE561F">
                <w:pPr>
                  <w:contextualSpacing/>
                  <w:rPr>
                    <w:rFonts w:eastAsia="Calibri" w:cs="Calibri"/>
                    <w:i/>
                    <w:iCs/>
                    <w:sz w:val="22"/>
                    <w:szCs w:val="22"/>
                    <w:lang w:eastAsia="en-US"/>
                  </w:rPr>
                </w:pPr>
                <w:proofErr w:type="spellStart"/>
                <w:r w:rsidRPr="00A6263C">
                  <w:rPr>
                    <w:rFonts w:eastAsia="Calibri" w:cs="Calibri"/>
                    <w:i/>
                    <w:iCs/>
                    <w:sz w:val="22"/>
                    <w:szCs w:val="22"/>
                    <w:lang w:eastAsia="en-US"/>
                  </w:rPr>
                  <w:t>On going</w:t>
                </w:r>
                <w:proofErr w:type="spellEnd"/>
                <w:r w:rsidRPr="00A6263C">
                  <w:rPr>
                    <w:rFonts w:eastAsia="Calibri" w:cs="Calibri"/>
                    <w:i/>
                    <w:iCs/>
                    <w:sz w:val="22"/>
                    <w:szCs w:val="22"/>
                    <w:lang w:eastAsia="en-US"/>
                  </w:rPr>
                  <w:t xml:space="preserve"> classroom work</w:t>
                </w:r>
                <w:r>
                  <w:rPr>
                    <w:rFonts w:eastAsia="Calibri" w:cs="Calibri"/>
                    <w:i/>
                    <w:iCs/>
                    <w:sz w:val="22"/>
                    <w:szCs w:val="22"/>
                    <w:lang w:eastAsia="en-US"/>
                  </w:rPr>
                  <w:t xml:space="preserve"> before lock down</w:t>
                </w:r>
                <w:r w:rsidRPr="00A6263C">
                  <w:rPr>
                    <w:rFonts w:eastAsia="Calibri" w:cs="Calibri"/>
                    <w:i/>
                    <w:iCs/>
                    <w:sz w:val="22"/>
                    <w:szCs w:val="22"/>
                    <w:lang w:eastAsia="en-US"/>
                  </w:rPr>
                  <w:t xml:space="preserve"> </w:t>
                </w:r>
              </w:p>
              <w:p w14:paraId="7B81636E" w14:textId="77777777" w:rsidR="00A8211A" w:rsidRPr="00A6263C" w:rsidRDefault="00A8211A" w:rsidP="00BE561F">
                <w:pPr>
                  <w:contextualSpacing/>
                  <w:rPr>
                    <w:rFonts w:eastAsia="Calibri" w:cs="Calibri"/>
                    <w:i/>
                    <w:iCs/>
                    <w:sz w:val="22"/>
                    <w:szCs w:val="22"/>
                    <w:lang w:eastAsia="en-US"/>
                  </w:rPr>
                </w:pPr>
              </w:p>
              <w:p w14:paraId="2DD07AF5"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have been produced for prep</w:t>
                </w:r>
              </w:p>
              <w:p w14:paraId="3209D68E" w14:textId="77777777" w:rsidR="00A8211A" w:rsidRPr="00A6263C" w:rsidRDefault="00A8211A" w:rsidP="00BE561F">
                <w:pPr>
                  <w:contextualSpacing/>
                  <w:rPr>
                    <w:rFonts w:eastAsia="Calibri" w:cs="Calibri"/>
                    <w:i/>
                    <w:iCs/>
                    <w:sz w:val="22"/>
                    <w:szCs w:val="22"/>
                    <w:lang w:eastAsia="en-US"/>
                  </w:rPr>
                </w:pPr>
              </w:p>
              <w:p w14:paraId="3E78DF5A" w14:textId="77777777" w:rsidR="00A8211A" w:rsidRPr="00A6263C" w:rsidRDefault="00A8211A" w:rsidP="00BE561F">
                <w:pPr>
                  <w:contextualSpacing/>
                  <w:rPr>
                    <w:rFonts w:eastAsia="Calibri" w:cs="Calibri"/>
                    <w:i/>
                    <w:iCs/>
                    <w:sz w:val="22"/>
                    <w:szCs w:val="22"/>
                    <w:lang w:eastAsia="en-US"/>
                  </w:rPr>
                </w:pPr>
              </w:p>
              <w:p w14:paraId="3E1D4A66" w14:textId="77777777" w:rsidR="00A8211A" w:rsidRPr="00A6263C" w:rsidRDefault="00A8211A" w:rsidP="00BE561F">
                <w:pPr>
                  <w:contextualSpacing/>
                  <w:rPr>
                    <w:rFonts w:eastAsia="Calibri" w:cs="Calibri"/>
                    <w:i/>
                    <w:iCs/>
                    <w:sz w:val="22"/>
                    <w:szCs w:val="22"/>
                    <w:lang w:eastAsia="en-US"/>
                  </w:rPr>
                </w:pPr>
                <w:r w:rsidRPr="00A6263C">
                  <w:rPr>
                    <w:rFonts w:eastAsia="Calibri" w:cs="Calibri"/>
                    <w:i/>
                    <w:iCs/>
                    <w:sz w:val="22"/>
                    <w:szCs w:val="22"/>
                    <w:lang w:eastAsia="en-US"/>
                  </w:rPr>
                  <w:t>Some of this work was produced during lock down</w:t>
                </w:r>
              </w:p>
              <w:p w14:paraId="04BC0892" w14:textId="77777777" w:rsidR="00A8211A" w:rsidRPr="00A6263C" w:rsidRDefault="00A8211A" w:rsidP="00BE561F">
                <w:pPr>
                  <w:contextualSpacing/>
                  <w:rPr>
                    <w:rFonts w:eastAsia="Calibri" w:cs="Calibri"/>
                    <w:i/>
                    <w:iCs/>
                    <w:sz w:val="22"/>
                    <w:szCs w:val="22"/>
                    <w:lang w:eastAsia="en-US"/>
                  </w:rPr>
                </w:pPr>
              </w:p>
              <w:p w14:paraId="3CA17087" w14:textId="77777777" w:rsidR="00A8211A" w:rsidRDefault="00A8211A" w:rsidP="00BE561F">
                <w:r w:rsidRPr="00A6263C">
                  <w:rPr>
                    <w:rFonts w:eastAsia="Calibri" w:cs="Calibri"/>
                    <w:i/>
                    <w:iCs/>
                    <w:sz w:val="22"/>
                    <w:szCs w:val="22"/>
                    <w:lang w:eastAsia="en-US"/>
                  </w:rPr>
                  <w:t>Some of this work has been produced on return to school</w:t>
                </w:r>
              </w:p>
            </w:tc>
            <w:tc>
              <w:tcPr>
                <w:tcW w:w="639" w:type="dxa"/>
              </w:tcPr>
              <w:p w14:paraId="1866BA52" w14:textId="3474014C" w:rsidR="00A8211A" w:rsidRDefault="00611A5F" w:rsidP="00BE561F">
                <w:r>
                  <w:t>Y</w:t>
                </w:r>
              </w:p>
            </w:tc>
            <w:tc>
              <w:tcPr>
                <w:tcW w:w="812" w:type="dxa"/>
              </w:tcPr>
              <w:p w14:paraId="38069602" w14:textId="660108D6" w:rsidR="00A8211A" w:rsidRDefault="009D292A" w:rsidP="00BE561F">
                <w:r>
                  <w:t>Y</w:t>
                </w:r>
              </w:p>
            </w:tc>
            <w:tc>
              <w:tcPr>
                <w:tcW w:w="889" w:type="dxa"/>
              </w:tcPr>
              <w:p w14:paraId="6FB5A9BC" w14:textId="50BCD9F3" w:rsidR="00A8211A" w:rsidRDefault="009D292A" w:rsidP="00BE561F">
                <w:r>
                  <w:t>Y</w:t>
                </w:r>
              </w:p>
            </w:tc>
            <w:tc>
              <w:tcPr>
                <w:tcW w:w="1108" w:type="dxa"/>
              </w:tcPr>
              <w:p w14:paraId="273D776D" w14:textId="780221CE" w:rsidR="00A8211A" w:rsidRDefault="009D292A" w:rsidP="00BE561F">
                <w:r>
                  <w:t>Y</w:t>
                </w:r>
              </w:p>
            </w:tc>
            <w:tc>
              <w:tcPr>
                <w:tcW w:w="3393" w:type="dxa"/>
                <w:gridSpan w:val="2"/>
              </w:tcPr>
              <w:p w14:paraId="537DAD92" w14:textId="77777777" w:rsidR="009D292A" w:rsidRDefault="009D292A" w:rsidP="009D292A">
                <w:pPr>
                  <w:contextualSpacing/>
                  <w:rPr>
                    <w:rFonts w:eastAsia="Calibri" w:cs="Calibri"/>
                    <w:i/>
                    <w:iCs/>
                    <w:sz w:val="22"/>
                    <w:szCs w:val="22"/>
                    <w:lang w:eastAsia="en-US"/>
                  </w:rPr>
                </w:pPr>
                <w:r>
                  <w:rPr>
                    <w:rFonts w:eastAsia="Calibri" w:cs="Calibri"/>
                    <w:i/>
                    <w:iCs/>
                    <w:sz w:val="22"/>
                    <w:szCs w:val="22"/>
                    <w:lang w:eastAsia="en-US"/>
                  </w:rPr>
                  <w:t>H</w:t>
                </w:r>
              </w:p>
              <w:p w14:paraId="17789887" w14:textId="77777777" w:rsidR="009D292A" w:rsidRDefault="009D292A" w:rsidP="009D292A">
                <w:pPr>
                  <w:contextualSpacing/>
                  <w:rPr>
                    <w:rFonts w:eastAsia="Calibri" w:cs="Calibri"/>
                    <w:i/>
                    <w:iCs/>
                    <w:sz w:val="22"/>
                    <w:szCs w:val="22"/>
                    <w:lang w:eastAsia="en-US"/>
                  </w:rPr>
                </w:pPr>
              </w:p>
              <w:p w14:paraId="08802865" w14:textId="77777777" w:rsidR="009D292A" w:rsidRDefault="009D292A" w:rsidP="009D292A">
                <w:pPr>
                  <w:contextualSpacing/>
                  <w:rPr>
                    <w:rFonts w:eastAsia="Calibri" w:cs="Calibri"/>
                    <w:i/>
                    <w:iCs/>
                    <w:sz w:val="22"/>
                    <w:szCs w:val="22"/>
                    <w:lang w:eastAsia="en-US"/>
                  </w:rPr>
                </w:pPr>
              </w:p>
              <w:p w14:paraId="379A6AC2" w14:textId="77777777" w:rsidR="009D292A" w:rsidRDefault="009D292A" w:rsidP="009D292A">
                <w:pPr>
                  <w:contextualSpacing/>
                  <w:rPr>
                    <w:rFonts w:eastAsia="Calibri" w:cs="Calibri"/>
                    <w:i/>
                    <w:iCs/>
                    <w:sz w:val="22"/>
                    <w:szCs w:val="22"/>
                    <w:lang w:eastAsia="en-US"/>
                  </w:rPr>
                </w:pPr>
              </w:p>
              <w:p w14:paraId="39FE5391" w14:textId="77777777" w:rsidR="009D292A" w:rsidRDefault="009D292A" w:rsidP="009D292A">
                <w:pPr>
                  <w:contextualSpacing/>
                  <w:rPr>
                    <w:rFonts w:eastAsia="Calibri" w:cs="Calibri"/>
                    <w:i/>
                    <w:iCs/>
                    <w:sz w:val="22"/>
                    <w:szCs w:val="22"/>
                    <w:lang w:eastAsia="en-US"/>
                  </w:rPr>
                </w:pPr>
                <w:r>
                  <w:rPr>
                    <w:rFonts w:eastAsia="Calibri" w:cs="Calibri"/>
                    <w:i/>
                    <w:iCs/>
                    <w:sz w:val="22"/>
                    <w:szCs w:val="22"/>
                    <w:lang w:eastAsia="en-US"/>
                  </w:rPr>
                  <w:t>M</w:t>
                </w:r>
              </w:p>
              <w:p w14:paraId="6CD8B944" w14:textId="77777777" w:rsidR="009D292A" w:rsidRDefault="009D292A" w:rsidP="009D292A">
                <w:pPr>
                  <w:contextualSpacing/>
                  <w:rPr>
                    <w:rFonts w:eastAsia="Calibri" w:cs="Calibri"/>
                    <w:i/>
                    <w:iCs/>
                    <w:sz w:val="22"/>
                    <w:szCs w:val="22"/>
                    <w:lang w:eastAsia="en-US"/>
                  </w:rPr>
                </w:pPr>
              </w:p>
              <w:p w14:paraId="51484C81" w14:textId="77777777" w:rsidR="009D292A" w:rsidRDefault="009D292A" w:rsidP="009D292A">
                <w:pPr>
                  <w:contextualSpacing/>
                  <w:rPr>
                    <w:rFonts w:eastAsia="Calibri" w:cs="Calibri"/>
                    <w:i/>
                    <w:iCs/>
                    <w:sz w:val="22"/>
                    <w:szCs w:val="22"/>
                    <w:lang w:eastAsia="en-US"/>
                  </w:rPr>
                </w:pPr>
              </w:p>
              <w:p w14:paraId="5DABD2CB" w14:textId="77777777" w:rsidR="009D292A" w:rsidRDefault="009D292A" w:rsidP="009D292A">
                <w:pPr>
                  <w:contextualSpacing/>
                  <w:rPr>
                    <w:rFonts w:eastAsia="Calibri" w:cs="Calibri"/>
                    <w:i/>
                    <w:iCs/>
                    <w:sz w:val="22"/>
                    <w:szCs w:val="22"/>
                    <w:lang w:eastAsia="en-US"/>
                  </w:rPr>
                </w:pPr>
              </w:p>
              <w:p w14:paraId="23C29F19" w14:textId="77777777" w:rsidR="009D292A" w:rsidRDefault="009D292A" w:rsidP="009D292A">
                <w:pPr>
                  <w:contextualSpacing/>
                  <w:rPr>
                    <w:rFonts w:eastAsia="Calibri" w:cs="Calibri"/>
                    <w:i/>
                    <w:iCs/>
                    <w:sz w:val="22"/>
                    <w:szCs w:val="22"/>
                    <w:lang w:eastAsia="en-US"/>
                  </w:rPr>
                </w:pPr>
              </w:p>
              <w:p w14:paraId="7C5E4464" w14:textId="77777777" w:rsidR="009D292A" w:rsidRDefault="009D292A" w:rsidP="009D292A">
                <w:pPr>
                  <w:contextualSpacing/>
                  <w:rPr>
                    <w:rFonts w:eastAsia="Calibri" w:cs="Calibri"/>
                    <w:i/>
                    <w:iCs/>
                    <w:sz w:val="22"/>
                    <w:szCs w:val="22"/>
                    <w:lang w:eastAsia="en-US"/>
                  </w:rPr>
                </w:pPr>
              </w:p>
              <w:p w14:paraId="7C1B5A40" w14:textId="4772A704" w:rsidR="00A8211A" w:rsidRDefault="009D292A" w:rsidP="009D292A">
                <w:r>
                  <w:rPr>
                    <w:rFonts w:eastAsia="Calibri" w:cs="Calibri"/>
                    <w:i/>
                    <w:iCs/>
                    <w:sz w:val="22"/>
                    <w:szCs w:val="22"/>
                    <w:lang w:eastAsia="en-US"/>
                  </w:rPr>
                  <w:t>L</w:t>
                </w:r>
              </w:p>
            </w:tc>
          </w:tr>
          <w:tr w:rsidR="00A8211A" w14:paraId="5FCFE3BB" w14:textId="77777777" w:rsidTr="00611A5F">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691" w:type="dxa"/>
              <w:trHeight w:val="100"/>
            </w:trPr>
            <w:tc>
              <w:tcPr>
                <w:tcW w:w="10998" w:type="dxa"/>
                <w:gridSpan w:val="7"/>
              </w:tcPr>
              <w:p w14:paraId="13167695" w14:textId="77777777" w:rsidR="00A8211A" w:rsidRDefault="00A8211A" w:rsidP="00BE561F"/>
            </w:tc>
          </w:tr>
          <w:tr w:rsidR="00611A5F" w14:paraId="7F3A425E" w14:textId="77777777" w:rsidTr="00611A5F">
            <w:trPr>
              <w:gridAfter w:val="1"/>
              <w:wAfter w:w="2691" w:type="dxa"/>
              <w:trHeight w:val="980"/>
            </w:trPr>
            <w:tc>
              <w:tcPr>
                <w:tcW w:w="10998" w:type="dxa"/>
                <w:gridSpan w:val="7"/>
              </w:tcPr>
              <w:p w14:paraId="1AF4196E" w14:textId="0BF2B795" w:rsidR="00611A5F" w:rsidRDefault="00611A5F" w:rsidP="00BC086A">
                <w:pPr>
                  <w:rPr>
                    <w:rFonts w:eastAsia="Calibri" w:cs="Calibri"/>
                    <w:b/>
                    <w:sz w:val="22"/>
                    <w:szCs w:val="22"/>
                    <w:lang w:eastAsia="en-US"/>
                  </w:rPr>
                </w:pPr>
                <w:r w:rsidRPr="00C57AC2">
                  <w:rPr>
                    <w:rFonts w:eastAsia="Calibri" w:cs="Calibri"/>
                    <w:b/>
                    <w:sz w:val="22"/>
                    <w:szCs w:val="22"/>
                    <w:lang w:eastAsia="en-US"/>
                  </w:rPr>
                  <w:lastRenderedPageBreak/>
                  <w:t xml:space="preserve">If an assessment objective has been omitted at </w:t>
                </w:r>
                <w:r>
                  <w:rPr>
                    <w:rFonts w:eastAsia="Calibri" w:cs="Calibri"/>
                    <w:b/>
                    <w:sz w:val="22"/>
                    <w:szCs w:val="22"/>
                    <w:lang w:eastAsia="en-US"/>
                  </w:rPr>
                  <w:t xml:space="preserve">subject </w:t>
                </w:r>
                <w:r w:rsidRPr="00C57AC2">
                  <w:rPr>
                    <w:rFonts w:eastAsia="Calibri" w:cs="Calibri"/>
                    <w:b/>
                    <w:sz w:val="22"/>
                    <w:szCs w:val="22"/>
                    <w:lang w:eastAsia="en-US"/>
                  </w:rPr>
                  <w:t xml:space="preserve">cohort level please briefly outline the reasons why:- </w:t>
                </w:r>
              </w:p>
              <w:p w14:paraId="79798A65" w14:textId="46BF3888" w:rsidR="009F686B" w:rsidRDefault="009F686B" w:rsidP="00BC086A">
                <w:pPr>
                  <w:rPr>
                    <w:rFonts w:eastAsia="Calibri" w:cs="Calibri"/>
                    <w:b/>
                    <w:sz w:val="22"/>
                    <w:szCs w:val="22"/>
                    <w:lang w:eastAsia="en-US"/>
                  </w:rPr>
                </w:pPr>
              </w:p>
              <w:p w14:paraId="266649AF" w14:textId="77777777" w:rsidR="00926892" w:rsidRDefault="009F686B" w:rsidP="00BC086A">
                <w:pPr>
                  <w:rPr>
                    <w:rFonts w:eastAsia="Calibri" w:cs="Calibri"/>
                    <w:bCs/>
                    <w:sz w:val="22"/>
                    <w:szCs w:val="22"/>
                    <w:lang w:eastAsia="en-US"/>
                  </w:rPr>
                </w:pPr>
                <w:r>
                  <w:rPr>
                    <w:rFonts w:eastAsia="Calibri" w:cs="Calibri"/>
                    <w:bCs/>
                    <w:sz w:val="22"/>
                    <w:szCs w:val="22"/>
                    <w:lang w:eastAsia="en-US"/>
                  </w:rPr>
                  <w:t xml:space="preserve">The work that has been taught has cover assessment objective one clearly.  Although the assessment objectives overlap each other.  The students have not had the opportunity to produce work that has been focused on the other assessment objectives. </w:t>
                </w:r>
                <w:r w:rsidR="00A62697">
                  <w:rPr>
                    <w:rFonts w:eastAsia="Calibri" w:cs="Calibri"/>
                    <w:bCs/>
                    <w:sz w:val="22"/>
                    <w:szCs w:val="22"/>
                    <w:lang w:eastAsia="en-US"/>
                  </w:rPr>
                  <w:t xml:space="preserve">  This is because of the inconsistence with staffing during year 10, and starting their course work from September </w:t>
                </w:r>
                <w:r w:rsidR="00926892">
                  <w:rPr>
                    <w:rFonts w:eastAsia="Calibri" w:cs="Calibri"/>
                    <w:bCs/>
                    <w:sz w:val="22"/>
                    <w:szCs w:val="22"/>
                    <w:lang w:eastAsia="en-US"/>
                  </w:rPr>
                  <w:t xml:space="preserve">2020 in year 11.  </w:t>
                </w:r>
              </w:p>
              <w:p w14:paraId="62B755D2" w14:textId="77777777" w:rsidR="00926892" w:rsidRDefault="00926892" w:rsidP="00BC086A">
                <w:pPr>
                  <w:rPr>
                    <w:rFonts w:eastAsia="Calibri" w:cs="Calibri"/>
                    <w:bCs/>
                    <w:sz w:val="22"/>
                    <w:szCs w:val="22"/>
                    <w:lang w:eastAsia="en-US"/>
                  </w:rPr>
                </w:pPr>
              </w:p>
              <w:p w14:paraId="47E26EC3" w14:textId="77777777" w:rsidR="001A316F" w:rsidRDefault="00926892" w:rsidP="00BC086A">
                <w:pPr>
                  <w:rPr>
                    <w:rFonts w:eastAsia="Calibri" w:cs="Calibri"/>
                    <w:bCs/>
                    <w:sz w:val="22"/>
                    <w:szCs w:val="22"/>
                    <w:lang w:eastAsia="en-US"/>
                  </w:rPr>
                </w:pPr>
                <w:r>
                  <w:rPr>
                    <w:rFonts w:eastAsia="Calibri" w:cs="Calibri"/>
                    <w:bCs/>
                    <w:sz w:val="22"/>
                    <w:szCs w:val="22"/>
                    <w:lang w:eastAsia="en-US"/>
                  </w:rPr>
                  <w:t xml:space="preserve">Students </w:t>
                </w:r>
                <w:r w:rsidR="001A316F">
                  <w:rPr>
                    <w:rFonts w:eastAsia="Calibri" w:cs="Calibri"/>
                    <w:bCs/>
                    <w:sz w:val="22"/>
                    <w:szCs w:val="22"/>
                    <w:lang w:eastAsia="en-US"/>
                  </w:rPr>
                  <w:t>had interrupted learning from November due to some in isolation and not able to access resources needed to complete some of the work set.</w:t>
                </w:r>
              </w:p>
              <w:p w14:paraId="6716C180" w14:textId="77777777" w:rsidR="001A316F" w:rsidRDefault="001A316F" w:rsidP="00BC086A">
                <w:pPr>
                  <w:rPr>
                    <w:rFonts w:eastAsia="Calibri" w:cs="Calibri"/>
                    <w:bCs/>
                    <w:sz w:val="22"/>
                    <w:szCs w:val="22"/>
                    <w:lang w:eastAsia="en-US"/>
                  </w:rPr>
                </w:pPr>
              </w:p>
              <w:p w14:paraId="77C03FD1" w14:textId="3476410C" w:rsidR="005325AA" w:rsidRDefault="001A316F" w:rsidP="00BC086A">
                <w:pPr>
                  <w:rPr>
                    <w:rFonts w:eastAsia="Calibri" w:cs="Calibri"/>
                    <w:bCs/>
                    <w:sz w:val="22"/>
                    <w:szCs w:val="22"/>
                    <w:lang w:eastAsia="en-US"/>
                  </w:rPr>
                </w:pPr>
                <w:r>
                  <w:rPr>
                    <w:rFonts w:eastAsia="Calibri" w:cs="Calibri"/>
                    <w:bCs/>
                    <w:sz w:val="22"/>
                    <w:szCs w:val="22"/>
                    <w:lang w:eastAsia="en-US"/>
                  </w:rPr>
                  <w:t>During lock down, many students did not attend the live lessons and missed deadlines for the work set</w:t>
                </w:r>
                <w:r w:rsidR="002A717D">
                  <w:rPr>
                    <w:rFonts w:eastAsia="Calibri" w:cs="Calibri"/>
                    <w:bCs/>
                    <w:sz w:val="22"/>
                    <w:szCs w:val="22"/>
                    <w:lang w:eastAsia="en-US"/>
                  </w:rPr>
                  <w:t>.  Most students did not have the resources they needed to completed tasks.</w:t>
                </w:r>
              </w:p>
              <w:p w14:paraId="00C9A766" w14:textId="77777777" w:rsidR="005325AA" w:rsidRDefault="005325AA" w:rsidP="00BC086A">
                <w:pPr>
                  <w:rPr>
                    <w:rFonts w:eastAsia="Calibri" w:cs="Calibri"/>
                    <w:bCs/>
                    <w:sz w:val="22"/>
                    <w:szCs w:val="22"/>
                    <w:lang w:eastAsia="en-US"/>
                  </w:rPr>
                </w:pPr>
              </w:p>
              <w:p w14:paraId="6C93DAB5" w14:textId="4FE398C3" w:rsidR="00611A5F" w:rsidRPr="00E0235D" w:rsidRDefault="00611A5F" w:rsidP="00E0235D">
                <w:pPr>
                  <w:rPr>
                    <w:rFonts w:eastAsia="Calibri" w:cs="Calibri"/>
                    <w:bCs/>
                    <w:sz w:val="22"/>
                    <w:szCs w:val="22"/>
                    <w:lang w:eastAsia="en-US"/>
                  </w:rPr>
                </w:pPr>
              </w:p>
            </w:tc>
          </w:tr>
          <w:tr w:rsidR="00611A5F" w14:paraId="1CDC6386" w14:textId="77777777" w:rsidTr="00611A5F">
            <w:trPr>
              <w:gridAfter w:val="1"/>
              <w:wAfter w:w="2691" w:type="dxa"/>
              <w:trHeight w:val="1020"/>
            </w:trPr>
            <w:tc>
              <w:tcPr>
                <w:tcW w:w="10998" w:type="dxa"/>
                <w:gridSpan w:val="7"/>
              </w:tcPr>
              <w:p w14:paraId="791110A6" w14:textId="31D61EA9" w:rsidR="00611A5F" w:rsidRDefault="00611A5F" w:rsidP="00BC086A">
                <w:pPr>
                  <w:rPr>
                    <w:rFonts w:eastAsia="Calibri" w:cs="Calibri"/>
                    <w:b/>
                    <w:sz w:val="22"/>
                    <w:szCs w:val="22"/>
                    <w:lang w:eastAsia="en-US"/>
                  </w:rPr>
                </w:pPr>
                <w:r>
                  <w:rPr>
                    <w:rFonts w:eastAsia="Calibri" w:cs="Calibri"/>
                    <w:b/>
                    <w:sz w:val="22"/>
                    <w:szCs w:val="22"/>
                    <w:lang w:eastAsia="en-US"/>
                  </w:rPr>
                  <w:t>Outline the rationale for the choice of assessment evidence used, i.e. why the evidence above was used and how it supported the grading decision:-</w:t>
                </w:r>
              </w:p>
              <w:p w14:paraId="7E6305F8" w14:textId="37E8ED5C" w:rsidR="00BB45E4" w:rsidRDefault="00BB45E4" w:rsidP="00BC086A">
                <w:pPr>
                  <w:rPr>
                    <w:rFonts w:eastAsia="Calibri" w:cs="Calibri"/>
                    <w:b/>
                    <w:sz w:val="22"/>
                    <w:szCs w:val="22"/>
                    <w:lang w:eastAsia="en-US"/>
                  </w:rPr>
                </w:pPr>
              </w:p>
              <w:p w14:paraId="7DE6BC68" w14:textId="0E05B863" w:rsidR="00BB45E4" w:rsidRPr="00795522" w:rsidRDefault="00795522" w:rsidP="00BC086A">
                <w:pPr>
                  <w:rPr>
                    <w:rFonts w:eastAsia="Calibri" w:cs="Calibri"/>
                    <w:bCs/>
                    <w:sz w:val="22"/>
                    <w:szCs w:val="22"/>
                    <w:lang w:eastAsia="en-US"/>
                  </w:rPr>
                </w:pPr>
                <w:r>
                  <w:rPr>
                    <w:rFonts w:eastAsia="Calibri" w:cs="Calibri"/>
                    <w:bCs/>
                    <w:sz w:val="22"/>
                    <w:szCs w:val="22"/>
                    <w:lang w:eastAsia="en-US"/>
                  </w:rPr>
                  <w:t xml:space="preserve">The evidence used to grade it the work that has been taught </w:t>
                </w:r>
                <w:r w:rsidR="00F13459">
                  <w:rPr>
                    <w:rFonts w:eastAsia="Calibri" w:cs="Calibri"/>
                    <w:bCs/>
                    <w:sz w:val="22"/>
                    <w:szCs w:val="22"/>
                    <w:lang w:eastAsia="en-US"/>
                  </w:rPr>
                  <w:t>during Y11</w:t>
                </w:r>
                <w:r w:rsidR="002A23C9">
                  <w:rPr>
                    <w:rFonts w:eastAsia="Calibri" w:cs="Calibri"/>
                    <w:bCs/>
                    <w:sz w:val="22"/>
                    <w:szCs w:val="22"/>
                    <w:lang w:eastAsia="en-US"/>
                  </w:rPr>
                  <w:t xml:space="preserve"> only.  </w:t>
                </w:r>
                <w:r w:rsidR="00622885">
                  <w:rPr>
                    <w:rFonts w:eastAsia="Calibri" w:cs="Calibri"/>
                    <w:bCs/>
                    <w:sz w:val="22"/>
                    <w:szCs w:val="22"/>
                    <w:lang w:eastAsia="en-US"/>
                  </w:rPr>
                  <w:t>The work is presented in portfolio sketchbook</w:t>
                </w:r>
                <w:r w:rsidR="002A23C9">
                  <w:rPr>
                    <w:rFonts w:eastAsia="Calibri" w:cs="Calibri"/>
                    <w:bCs/>
                    <w:sz w:val="22"/>
                    <w:szCs w:val="22"/>
                    <w:lang w:eastAsia="en-US"/>
                  </w:rPr>
                  <w:t>s.</w:t>
                </w:r>
              </w:p>
              <w:p w14:paraId="1EB89DED" w14:textId="77777777" w:rsidR="00611A5F" w:rsidRDefault="00611A5F" w:rsidP="00BC086A">
                <w:pPr>
                  <w:rPr>
                    <w:rFonts w:eastAsia="Calibri" w:cs="Calibri"/>
                    <w:b/>
                    <w:sz w:val="22"/>
                    <w:szCs w:val="22"/>
                    <w:lang w:eastAsia="en-US"/>
                  </w:rPr>
                </w:pPr>
              </w:p>
              <w:p w14:paraId="2B8F5D0C" w14:textId="77777777" w:rsidR="00611A5F" w:rsidRDefault="00611A5F" w:rsidP="00BC086A">
                <w:pPr>
                  <w:rPr>
                    <w:rFonts w:eastAsia="Calibri" w:cs="Calibri"/>
                    <w:b/>
                    <w:sz w:val="22"/>
                    <w:szCs w:val="22"/>
                    <w:lang w:eastAsia="en-US"/>
                  </w:rPr>
                </w:pPr>
              </w:p>
              <w:p w14:paraId="35F167EE" w14:textId="77777777" w:rsidR="00611A5F" w:rsidRDefault="00611A5F" w:rsidP="00BC086A">
                <w:pPr>
                  <w:rPr>
                    <w:rFonts w:eastAsia="Calibri" w:cs="Calibri"/>
                    <w:b/>
                    <w:sz w:val="22"/>
                    <w:szCs w:val="22"/>
                    <w:lang w:eastAsia="en-US"/>
                  </w:rPr>
                </w:pPr>
              </w:p>
              <w:p w14:paraId="092CF5BF" w14:textId="77777777" w:rsidR="00611A5F" w:rsidRDefault="00611A5F" w:rsidP="00BC086A">
                <w:pPr>
                  <w:ind w:left="340"/>
                </w:pPr>
              </w:p>
            </w:tc>
          </w:tr>
        </w:tbl>
        <w:p w14:paraId="1D661B23" w14:textId="58709B26" w:rsidR="001204CC" w:rsidRDefault="001204CC" w:rsidP="00C57AC2">
          <w:pPr>
            <w:spacing w:after="160" w:line="259" w:lineRule="auto"/>
            <w:rPr>
              <w:rFonts w:eastAsia="Calibri" w:cs="Times New Roman"/>
              <w:b/>
              <w:bCs/>
              <w:sz w:val="22"/>
              <w:szCs w:val="22"/>
              <w:lang w:eastAsia="en-US"/>
            </w:rPr>
          </w:pPr>
        </w:p>
        <w:p w14:paraId="72FCF371" w14:textId="6D1432CE" w:rsidR="00A8211A" w:rsidRDefault="00A8211A" w:rsidP="00C57AC2">
          <w:pPr>
            <w:spacing w:after="160" w:line="259" w:lineRule="auto"/>
            <w:rPr>
              <w:rFonts w:eastAsia="Calibri" w:cs="Times New Roman"/>
              <w:b/>
              <w:bCs/>
              <w:sz w:val="22"/>
              <w:szCs w:val="22"/>
              <w:lang w:eastAsia="en-US"/>
            </w:rPr>
          </w:pPr>
        </w:p>
        <w:p w14:paraId="3AEDF34F" w14:textId="559BFBE2" w:rsidR="00A8211A" w:rsidRDefault="00A8211A" w:rsidP="00C57AC2">
          <w:pPr>
            <w:spacing w:after="160" w:line="259" w:lineRule="auto"/>
            <w:rPr>
              <w:rFonts w:eastAsia="Calibri" w:cs="Times New Roman"/>
              <w:b/>
              <w:bCs/>
              <w:sz w:val="22"/>
              <w:szCs w:val="22"/>
              <w:lang w:eastAsia="en-US"/>
            </w:rPr>
          </w:pPr>
        </w:p>
        <w:p w14:paraId="5C1AF34D" w14:textId="10F4C7E3" w:rsidR="00A8211A" w:rsidRDefault="00A8211A" w:rsidP="00C57AC2">
          <w:pPr>
            <w:spacing w:after="160" w:line="259" w:lineRule="auto"/>
            <w:rPr>
              <w:rFonts w:eastAsia="Calibri" w:cs="Times New Roman"/>
              <w:b/>
              <w:bCs/>
              <w:sz w:val="22"/>
              <w:szCs w:val="22"/>
              <w:lang w:eastAsia="en-US"/>
            </w:rPr>
          </w:pPr>
        </w:p>
        <w:p w14:paraId="19A50D0F" w14:textId="6BF2B7C3" w:rsidR="00A8211A" w:rsidRDefault="00A8211A" w:rsidP="00C57AC2">
          <w:pPr>
            <w:spacing w:after="160" w:line="259" w:lineRule="auto"/>
            <w:rPr>
              <w:rFonts w:eastAsia="Calibri" w:cs="Times New Roman"/>
              <w:b/>
              <w:bCs/>
              <w:sz w:val="22"/>
              <w:szCs w:val="22"/>
              <w:lang w:eastAsia="en-US"/>
            </w:rPr>
          </w:pPr>
        </w:p>
        <w:p w14:paraId="5980A056" w14:textId="3693DDAE" w:rsidR="00A8211A" w:rsidRDefault="00A8211A" w:rsidP="00C57AC2">
          <w:pPr>
            <w:spacing w:after="160" w:line="259" w:lineRule="auto"/>
            <w:rPr>
              <w:rFonts w:eastAsia="Calibri" w:cs="Times New Roman"/>
              <w:b/>
              <w:bCs/>
              <w:sz w:val="22"/>
              <w:szCs w:val="22"/>
              <w:lang w:eastAsia="en-US"/>
            </w:rPr>
          </w:pPr>
        </w:p>
        <w:p w14:paraId="61AC3F44" w14:textId="1F9B52B6" w:rsidR="00A8211A" w:rsidRDefault="00A8211A" w:rsidP="00C57AC2">
          <w:pPr>
            <w:spacing w:after="160" w:line="259" w:lineRule="auto"/>
            <w:rPr>
              <w:rFonts w:eastAsia="Calibri" w:cs="Times New Roman"/>
              <w:b/>
              <w:bCs/>
              <w:sz w:val="22"/>
              <w:szCs w:val="22"/>
              <w:lang w:eastAsia="en-US"/>
            </w:rPr>
          </w:pPr>
        </w:p>
        <w:p w14:paraId="24C0DA00" w14:textId="1577E93A" w:rsidR="00720804" w:rsidRDefault="00720804" w:rsidP="00C57AC2">
          <w:pPr>
            <w:spacing w:after="160" w:line="259" w:lineRule="auto"/>
            <w:rPr>
              <w:rFonts w:eastAsia="Calibri" w:cs="Times New Roman"/>
              <w:b/>
              <w:bCs/>
              <w:sz w:val="22"/>
              <w:szCs w:val="22"/>
              <w:lang w:eastAsia="en-US"/>
            </w:rPr>
          </w:pPr>
        </w:p>
        <w:p w14:paraId="343B0487" w14:textId="57297A32" w:rsidR="00720804" w:rsidRDefault="00720804" w:rsidP="00C57AC2">
          <w:pPr>
            <w:spacing w:after="160" w:line="259" w:lineRule="auto"/>
            <w:rPr>
              <w:rFonts w:eastAsia="Calibri" w:cs="Times New Roman"/>
              <w:b/>
              <w:bCs/>
              <w:sz w:val="22"/>
              <w:szCs w:val="22"/>
              <w:lang w:eastAsia="en-US"/>
            </w:rPr>
          </w:pPr>
        </w:p>
        <w:p w14:paraId="6D41B11E" w14:textId="0C34CDC1" w:rsidR="00720804" w:rsidRDefault="00720804" w:rsidP="00C57AC2">
          <w:pPr>
            <w:spacing w:after="160" w:line="259" w:lineRule="auto"/>
            <w:rPr>
              <w:rFonts w:eastAsia="Calibri" w:cs="Times New Roman"/>
              <w:b/>
              <w:bCs/>
              <w:sz w:val="22"/>
              <w:szCs w:val="22"/>
              <w:lang w:eastAsia="en-US"/>
            </w:rPr>
          </w:pPr>
        </w:p>
        <w:p w14:paraId="1DA97A6E" w14:textId="77777777" w:rsidR="001204CC" w:rsidRDefault="001204CC" w:rsidP="00C57AC2">
          <w:pPr>
            <w:spacing w:after="160" w:line="259" w:lineRule="auto"/>
            <w:rPr>
              <w:rFonts w:eastAsia="Calibri" w:cs="Times New Roman"/>
              <w:b/>
              <w:bCs/>
              <w:sz w:val="22"/>
              <w:szCs w:val="22"/>
              <w:lang w:eastAsia="en-US"/>
            </w:rPr>
          </w:pPr>
        </w:p>
        <w:p w14:paraId="60FFF46D" w14:textId="77777777" w:rsidR="009A7A55" w:rsidRDefault="009A7A55" w:rsidP="00C57AC2">
          <w:pPr>
            <w:spacing w:after="160" w:line="259" w:lineRule="auto"/>
            <w:rPr>
              <w:rFonts w:eastAsia="Calibri" w:cs="Times New Roman"/>
              <w:b/>
              <w:bCs/>
              <w:sz w:val="22"/>
              <w:szCs w:val="22"/>
              <w:lang w:eastAsia="en-US"/>
            </w:rPr>
          </w:pPr>
        </w:p>
        <w:p w14:paraId="1FC6A8CB" w14:textId="5DD01ACB" w:rsidR="00C57AC2" w:rsidRPr="00C57AC2" w:rsidRDefault="00C57AC2" w:rsidP="00C57AC2">
          <w:pPr>
            <w:spacing w:after="160" w:line="259" w:lineRule="auto"/>
            <w:rPr>
              <w:rFonts w:eastAsia="Calibri" w:cs="Times New Roman"/>
              <w:b/>
              <w:bCs/>
              <w:sz w:val="22"/>
              <w:szCs w:val="22"/>
              <w:lang w:eastAsia="en-US"/>
            </w:rPr>
          </w:pPr>
          <w:r w:rsidRPr="00C57AC2">
            <w:rPr>
              <w:rFonts w:eastAsia="Calibri" w:cs="Times New Roman"/>
              <w:b/>
              <w:bCs/>
              <w:sz w:val="22"/>
              <w:szCs w:val="22"/>
              <w:lang w:eastAsia="en-US"/>
            </w:rPr>
            <w:t>Subject Title: ________________________________</w:t>
          </w:r>
          <w:r w:rsidRPr="00C57AC2">
            <w:rPr>
              <w:rFonts w:eastAsia="Calibri" w:cs="Times New Roman"/>
              <w:sz w:val="22"/>
              <w:szCs w:val="22"/>
              <w:lang w:eastAsia="en-US"/>
            </w:rPr>
            <w:tab/>
          </w:r>
          <w:r w:rsidRPr="00C57AC2">
            <w:rPr>
              <w:rFonts w:eastAsia="Calibri" w:cs="Times New Roman"/>
              <w:b/>
              <w:bCs/>
              <w:sz w:val="22"/>
              <w:szCs w:val="22"/>
              <w:lang w:eastAsia="en-US"/>
            </w:rPr>
            <w:t xml:space="preserve">            </w:t>
          </w:r>
          <w:r w:rsidR="00103242">
            <w:rPr>
              <w:rFonts w:eastAsia="Calibri" w:cs="Times New Roman"/>
              <w:b/>
              <w:bCs/>
              <w:sz w:val="22"/>
              <w:szCs w:val="22"/>
              <w:lang w:eastAsia="en-US"/>
            </w:rPr>
            <w:tab/>
          </w:r>
          <w:r w:rsidR="00103242">
            <w:rPr>
              <w:rFonts w:eastAsia="Calibri" w:cs="Times New Roman"/>
              <w:b/>
              <w:bCs/>
              <w:sz w:val="22"/>
              <w:szCs w:val="22"/>
              <w:lang w:eastAsia="en-US"/>
            </w:rPr>
            <w:tab/>
          </w:r>
          <w:r w:rsidRPr="00C57AC2">
            <w:rPr>
              <w:rFonts w:eastAsia="Calibri" w:cs="Times New Roman"/>
              <w:b/>
              <w:bCs/>
              <w:sz w:val="22"/>
              <w:szCs w:val="22"/>
              <w:lang w:eastAsia="en-US"/>
            </w:rPr>
            <w:t>Subject Code ________________________________</w:t>
          </w:r>
        </w:p>
        <w:p w14:paraId="2346299F" w14:textId="3E930489" w:rsidR="00C57AC2" w:rsidRPr="00C57AC2" w:rsidRDefault="00DF1DF7" w:rsidP="00C57AC2">
          <w:pPr>
            <w:spacing w:after="160" w:line="259" w:lineRule="auto"/>
            <w:rPr>
              <w:rFonts w:eastAsia="Calibri" w:cs="Calibri"/>
              <w:b/>
              <w:bCs/>
              <w:sz w:val="22"/>
              <w:szCs w:val="22"/>
              <w:lang w:eastAsia="en-US"/>
            </w:rPr>
          </w:pPr>
          <w:r w:rsidRPr="00C57AC2">
            <w:rPr>
              <w:rFonts w:eastAsia="Calibri" w:cs="Calibri"/>
              <w:b/>
              <w:bCs/>
              <w:sz w:val="22"/>
              <w:szCs w:val="22"/>
              <w:lang w:eastAsia="en-US"/>
            </w:rPr>
            <w:t>Subject teacher</w:t>
          </w:r>
          <w:r w:rsidR="00CB108E">
            <w:rPr>
              <w:rFonts w:eastAsia="Calibri" w:cs="Calibri"/>
              <w:b/>
              <w:bCs/>
              <w:sz w:val="22"/>
              <w:szCs w:val="22"/>
              <w:lang w:eastAsia="en-US"/>
            </w:rPr>
            <w:t>/s</w:t>
          </w:r>
          <w:r w:rsidR="00C57AC2" w:rsidRPr="00C57AC2">
            <w:rPr>
              <w:rFonts w:eastAsia="Calibri" w:cs="Calibri"/>
              <w:b/>
              <w:bCs/>
              <w:sz w:val="22"/>
              <w:szCs w:val="22"/>
              <w:lang w:eastAsia="en-US"/>
            </w:rPr>
            <w:t xml:space="preserve">: ________________________________   </w:t>
          </w:r>
          <w:r>
            <w:rPr>
              <w:rFonts w:eastAsia="Calibri" w:cs="Calibri"/>
              <w:b/>
              <w:bCs/>
              <w:sz w:val="22"/>
              <w:szCs w:val="22"/>
              <w:lang w:eastAsia="en-US"/>
            </w:rPr>
            <w:tab/>
          </w:r>
          <w:r>
            <w:rPr>
              <w:rFonts w:eastAsia="Calibri" w:cs="Calibri"/>
              <w:b/>
              <w:bCs/>
              <w:sz w:val="22"/>
              <w:szCs w:val="22"/>
              <w:lang w:eastAsia="en-US"/>
            </w:rPr>
            <w:tab/>
          </w:r>
          <w:r w:rsidR="00C57AC2" w:rsidRPr="00C57AC2">
            <w:rPr>
              <w:rFonts w:eastAsia="Calibri" w:cs="Calibri"/>
              <w:b/>
              <w:bCs/>
              <w:sz w:val="22"/>
              <w:szCs w:val="22"/>
              <w:lang w:eastAsia="en-US"/>
            </w:rPr>
            <w:t>Signature</w:t>
          </w:r>
          <w:r w:rsidR="006E62B3">
            <w:rPr>
              <w:rFonts w:eastAsia="Calibri" w:cs="Calibri"/>
              <w:b/>
              <w:bCs/>
              <w:sz w:val="22"/>
              <w:szCs w:val="22"/>
              <w:lang w:eastAsia="en-US"/>
            </w:rPr>
            <w:t>/s</w:t>
          </w:r>
          <w:r w:rsidR="00C57AC2" w:rsidRPr="00C57AC2">
            <w:rPr>
              <w:rFonts w:eastAsia="Calibri" w:cs="Calibri"/>
              <w:b/>
              <w:bCs/>
              <w:sz w:val="22"/>
              <w:szCs w:val="22"/>
              <w:lang w:eastAsia="en-US"/>
            </w:rPr>
            <w:t>: ________________________</w:t>
          </w:r>
          <w:r w:rsidR="00A65B8D">
            <w:rPr>
              <w:rFonts w:eastAsia="Calibri" w:cs="Calibri"/>
              <w:b/>
              <w:bCs/>
              <w:sz w:val="22"/>
              <w:szCs w:val="22"/>
              <w:lang w:eastAsia="en-US"/>
            </w:rPr>
            <w:t xml:space="preserve"> </w:t>
          </w:r>
          <w:r w:rsidR="00C57AC2" w:rsidRPr="00C57AC2">
            <w:rPr>
              <w:rFonts w:eastAsia="Calibri" w:cs="Calibri"/>
              <w:b/>
              <w:bCs/>
              <w:sz w:val="22"/>
              <w:szCs w:val="22"/>
              <w:lang w:eastAsia="en-US"/>
            </w:rPr>
            <w:t>Date: _______________</w:t>
          </w:r>
        </w:p>
        <w:p w14:paraId="3976506F" w14:textId="77971782" w:rsidR="00ED4662" w:rsidRPr="00C57AC2" w:rsidRDefault="00EE0036"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Head of Department</w:t>
          </w:r>
          <w:r w:rsidR="00ED4662"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00ED4662" w:rsidRPr="00C57AC2">
            <w:rPr>
              <w:rFonts w:eastAsia="Calibri" w:cs="Calibri"/>
              <w:b/>
              <w:bCs/>
              <w:sz w:val="22"/>
              <w:szCs w:val="22"/>
              <w:lang w:eastAsia="en-US"/>
            </w:rPr>
            <w:t>Signature: __________________________ Date:_______________</w:t>
          </w:r>
        </w:p>
        <w:p w14:paraId="0AF887BF" w14:textId="16ACA087" w:rsidR="00ED4662" w:rsidRPr="00C57AC2" w:rsidRDefault="00ED4662" w:rsidP="00ED4662">
          <w:pPr>
            <w:spacing w:after="160" w:line="259" w:lineRule="auto"/>
            <w:rPr>
              <w:rFonts w:eastAsia="Calibri" w:cs="Calibri"/>
              <w:b/>
              <w:sz w:val="22"/>
              <w:szCs w:val="22"/>
              <w:lang w:eastAsia="en-US"/>
            </w:rPr>
          </w:pPr>
          <w:r w:rsidRPr="00C57AC2">
            <w:rPr>
              <w:rFonts w:eastAsia="Calibri" w:cs="Calibri"/>
              <w:b/>
              <w:bCs/>
              <w:sz w:val="22"/>
              <w:szCs w:val="22"/>
              <w:lang w:eastAsia="en-US"/>
            </w:rPr>
            <w:t>S</w:t>
          </w:r>
          <w:r>
            <w:rPr>
              <w:rFonts w:eastAsia="Calibri" w:cs="Calibri"/>
              <w:b/>
              <w:bCs/>
              <w:sz w:val="22"/>
              <w:szCs w:val="22"/>
              <w:lang w:eastAsia="en-US"/>
            </w:rPr>
            <w:t>LT Line Manager</w:t>
          </w:r>
          <w:r w:rsidRPr="00C57AC2">
            <w:rPr>
              <w:rFonts w:eastAsia="Calibri" w:cs="Calibri"/>
              <w:b/>
              <w:bCs/>
              <w:sz w:val="22"/>
              <w:szCs w:val="22"/>
              <w:lang w:eastAsia="en-US"/>
            </w:rPr>
            <w:t xml:space="preserve">: ____________________________________   </w:t>
          </w:r>
          <w:r w:rsidR="00DF1DF7">
            <w:rPr>
              <w:rFonts w:eastAsia="Calibri" w:cs="Calibri"/>
              <w:b/>
              <w:bCs/>
              <w:sz w:val="22"/>
              <w:szCs w:val="22"/>
              <w:lang w:eastAsia="en-US"/>
            </w:rPr>
            <w:tab/>
          </w:r>
          <w:r w:rsidRPr="00C57AC2">
            <w:rPr>
              <w:rFonts w:eastAsia="Calibri" w:cs="Calibri"/>
              <w:b/>
              <w:bCs/>
              <w:sz w:val="22"/>
              <w:szCs w:val="22"/>
              <w:lang w:eastAsia="en-US"/>
            </w:rPr>
            <w:t>Signature: __________________________ Date:_______________</w:t>
          </w:r>
        </w:p>
        <w:p w14:paraId="329FC353" w14:textId="77777777" w:rsidR="00C57AC2" w:rsidRDefault="00C57AC2" w:rsidP="00C57AC2">
          <w:pPr>
            <w:spacing w:after="160" w:line="259" w:lineRule="auto"/>
            <w:ind w:left="720"/>
            <w:contextualSpacing/>
            <w:rPr>
              <w:rFonts w:eastAsia="Calibri" w:cs="Calibri"/>
              <w:b/>
              <w:sz w:val="22"/>
              <w:szCs w:val="22"/>
              <w:lang w:eastAsia="en-US"/>
            </w:rPr>
          </w:pPr>
        </w:p>
        <w:p w14:paraId="4BEB5014" w14:textId="77777777" w:rsidR="00EE0036" w:rsidRDefault="00EE0036" w:rsidP="003A6F6F">
          <w:pPr>
            <w:spacing w:after="160" w:line="259" w:lineRule="auto"/>
            <w:contextualSpacing/>
            <w:rPr>
              <w:rFonts w:eastAsia="Calibri" w:cs="Calibri"/>
              <w:b/>
              <w:sz w:val="22"/>
              <w:szCs w:val="22"/>
              <w:lang w:eastAsia="en-US"/>
            </w:rPr>
          </w:pPr>
        </w:p>
        <w:p w14:paraId="50DA56F8" w14:textId="77777777" w:rsidR="00EE0036" w:rsidRDefault="00EE0036" w:rsidP="003A6F6F">
          <w:pPr>
            <w:spacing w:after="160" w:line="259" w:lineRule="auto"/>
            <w:contextualSpacing/>
            <w:rPr>
              <w:rFonts w:eastAsia="Calibri" w:cs="Calibri"/>
              <w:b/>
              <w:sz w:val="22"/>
              <w:szCs w:val="22"/>
              <w:lang w:eastAsia="en-US"/>
            </w:rPr>
          </w:pPr>
        </w:p>
        <w:p w14:paraId="422EC32D" w14:textId="77777777" w:rsidR="00EE0036" w:rsidRDefault="00EE0036" w:rsidP="003A6F6F">
          <w:pPr>
            <w:spacing w:after="160" w:line="259" w:lineRule="auto"/>
            <w:contextualSpacing/>
            <w:rPr>
              <w:rFonts w:eastAsia="Calibri" w:cs="Calibri"/>
              <w:b/>
              <w:sz w:val="22"/>
              <w:szCs w:val="22"/>
              <w:lang w:eastAsia="en-US"/>
            </w:rPr>
          </w:pPr>
        </w:p>
        <w:p w14:paraId="5059D9AC" w14:textId="77777777" w:rsidR="00EE0036" w:rsidRDefault="00EE0036" w:rsidP="003A6F6F">
          <w:pPr>
            <w:spacing w:after="160" w:line="259" w:lineRule="auto"/>
            <w:contextualSpacing/>
            <w:rPr>
              <w:rFonts w:eastAsia="Calibri" w:cs="Calibri"/>
              <w:b/>
              <w:sz w:val="22"/>
              <w:szCs w:val="22"/>
              <w:lang w:eastAsia="en-US"/>
            </w:rPr>
          </w:pPr>
        </w:p>
        <w:p w14:paraId="09ACBFC8" w14:textId="77777777" w:rsidR="00EE0036" w:rsidRDefault="00EE0036" w:rsidP="003A6F6F">
          <w:pPr>
            <w:spacing w:after="160" w:line="259" w:lineRule="auto"/>
            <w:contextualSpacing/>
            <w:rPr>
              <w:rFonts w:eastAsia="Calibri" w:cs="Calibri"/>
              <w:b/>
              <w:sz w:val="22"/>
              <w:szCs w:val="22"/>
              <w:lang w:eastAsia="en-US"/>
            </w:rPr>
          </w:pPr>
        </w:p>
        <w:p w14:paraId="710A452B" w14:textId="77777777" w:rsidR="00EE0036" w:rsidRDefault="00EE0036" w:rsidP="003A6F6F">
          <w:pPr>
            <w:spacing w:after="160" w:line="259" w:lineRule="auto"/>
            <w:contextualSpacing/>
            <w:rPr>
              <w:rFonts w:eastAsia="Calibri" w:cs="Calibri"/>
              <w:b/>
              <w:sz w:val="22"/>
              <w:szCs w:val="22"/>
              <w:lang w:eastAsia="en-US"/>
            </w:rPr>
          </w:pPr>
        </w:p>
        <w:p w14:paraId="239C5AA4" w14:textId="77777777" w:rsidR="00EE0036" w:rsidRDefault="00EE0036" w:rsidP="003A6F6F">
          <w:pPr>
            <w:spacing w:after="160" w:line="259" w:lineRule="auto"/>
            <w:contextualSpacing/>
            <w:rPr>
              <w:rFonts w:eastAsia="Calibri" w:cs="Calibri"/>
              <w:b/>
              <w:sz w:val="22"/>
              <w:szCs w:val="22"/>
              <w:lang w:eastAsia="en-US"/>
            </w:rPr>
          </w:pPr>
        </w:p>
        <w:p w14:paraId="0ED34C29" w14:textId="77777777" w:rsidR="00EE0036" w:rsidRDefault="00EE0036" w:rsidP="003A6F6F">
          <w:pPr>
            <w:spacing w:after="160" w:line="259" w:lineRule="auto"/>
            <w:contextualSpacing/>
            <w:rPr>
              <w:rFonts w:eastAsia="Calibri" w:cs="Calibri"/>
              <w:b/>
              <w:sz w:val="22"/>
              <w:szCs w:val="22"/>
              <w:lang w:eastAsia="en-US"/>
            </w:rPr>
          </w:pPr>
        </w:p>
        <w:p w14:paraId="14C109C8" w14:textId="77777777" w:rsidR="00EE0036" w:rsidRDefault="00EE0036" w:rsidP="003A6F6F">
          <w:pPr>
            <w:spacing w:after="160" w:line="259" w:lineRule="auto"/>
            <w:contextualSpacing/>
            <w:rPr>
              <w:rFonts w:eastAsia="Calibri" w:cs="Calibri"/>
              <w:b/>
              <w:sz w:val="22"/>
              <w:szCs w:val="22"/>
              <w:lang w:eastAsia="en-US"/>
            </w:rPr>
          </w:pPr>
        </w:p>
        <w:p w14:paraId="555816A2" w14:textId="77777777" w:rsidR="00EE0036" w:rsidRDefault="00EE0036" w:rsidP="003A6F6F">
          <w:pPr>
            <w:spacing w:after="160" w:line="259" w:lineRule="auto"/>
            <w:contextualSpacing/>
            <w:rPr>
              <w:rFonts w:eastAsia="Calibri" w:cs="Calibri"/>
              <w:b/>
              <w:sz w:val="22"/>
              <w:szCs w:val="22"/>
              <w:lang w:eastAsia="en-US"/>
            </w:rPr>
          </w:pPr>
        </w:p>
        <w:p w14:paraId="729F71DF" w14:textId="77777777" w:rsidR="00EE0036" w:rsidRDefault="00EE0036" w:rsidP="003A6F6F">
          <w:pPr>
            <w:spacing w:after="160" w:line="259" w:lineRule="auto"/>
            <w:contextualSpacing/>
            <w:rPr>
              <w:rFonts w:eastAsia="Calibri" w:cs="Calibri"/>
              <w:b/>
              <w:sz w:val="22"/>
              <w:szCs w:val="22"/>
              <w:lang w:eastAsia="en-US"/>
            </w:rPr>
          </w:pPr>
        </w:p>
        <w:p w14:paraId="5FBEF259" w14:textId="77777777" w:rsidR="00EE0036" w:rsidRDefault="00EE0036" w:rsidP="003A6F6F">
          <w:pPr>
            <w:spacing w:after="160" w:line="259" w:lineRule="auto"/>
            <w:contextualSpacing/>
            <w:rPr>
              <w:rFonts w:eastAsia="Calibri" w:cs="Calibri"/>
              <w:b/>
              <w:sz w:val="22"/>
              <w:szCs w:val="22"/>
              <w:lang w:eastAsia="en-US"/>
            </w:rPr>
          </w:pPr>
        </w:p>
        <w:p w14:paraId="0E494DC0" w14:textId="77777777" w:rsidR="00EE0036" w:rsidRDefault="00EE0036" w:rsidP="003A6F6F">
          <w:pPr>
            <w:spacing w:after="160" w:line="259" w:lineRule="auto"/>
            <w:contextualSpacing/>
            <w:rPr>
              <w:rFonts w:eastAsia="Calibri" w:cs="Calibri"/>
              <w:b/>
              <w:sz w:val="22"/>
              <w:szCs w:val="22"/>
              <w:lang w:eastAsia="en-US"/>
            </w:rPr>
          </w:pPr>
        </w:p>
        <w:p w14:paraId="68AB5670" w14:textId="77777777" w:rsidR="00EE0036" w:rsidRDefault="00EE0036" w:rsidP="003A6F6F">
          <w:pPr>
            <w:spacing w:after="160" w:line="259" w:lineRule="auto"/>
            <w:contextualSpacing/>
            <w:rPr>
              <w:rFonts w:eastAsia="Calibri" w:cs="Calibri"/>
              <w:b/>
              <w:sz w:val="22"/>
              <w:szCs w:val="22"/>
              <w:lang w:eastAsia="en-US"/>
            </w:rPr>
          </w:pPr>
        </w:p>
        <w:p w14:paraId="37F74787" w14:textId="77777777" w:rsidR="00EE0036" w:rsidRDefault="00EE0036" w:rsidP="003A6F6F">
          <w:pPr>
            <w:spacing w:after="160" w:line="259" w:lineRule="auto"/>
            <w:contextualSpacing/>
            <w:rPr>
              <w:rFonts w:eastAsia="Calibri" w:cs="Calibri"/>
              <w:b/>
              <w:sz w:val="22"/>
              <w:szCs w:val="22"/>
              <w:lang w:eastAsia="en-US"/>
            </w:rPr>
          </w:pPr>
        </w:p>
        <w:p w14:paraId="55F6B2B7" w14:textId="77777777" w:rsidR="00EE0036" w:rsidRDefault="00EE0036" w:rsidP="003A6F6F">
          <w:pPr>
            <w:spacing w:after="160" w:line="259" w:lineRule="auto"/>
            <w:contextualSpacing/>
            <w:rPr>
              <w:rFonts w:eastAsia="Calibri" w:cs="Calibri"/>
              <w:b/>
              <w:sz w:val="22"/>
              <w:szCs w:val="22"/>
              <w:lang w:eastAsia="en-US"/>
            </w:rPr>
          </w:pPr>
        </w:p>
        <w:p w14:paraId="6439C8EE" w14:textId="77777777" w:rsidR="00EE0036" w:rsidRDefault="00EE0036" w:rsidP="003A6F6F">
          <w:pPr>
            <w:spacing w:after="160" w:line="259" w:lineRule="auto"/>
            <w:contextualSpacing/>
            <w:rPr>
              <w:rFonts w:eastAsia="Calibri" w:cs="Calibri"/>
              <w:b/>
              <w:sz w:val="22"/>
              <w:szCs w:val="22"/>
              <w:lang w:eastAsia="en-US"/>
            </w:rPr>
          </w:pPr>
        </w:p>
        <w:p w14:paraId="431C8336" w14:textId="77777777" w:rsidR="00EE0036" w:rsidRDefault="00EE0036" w:rsidP="003A6F6F">
          <w:pPr>
            <w:spacing w:after="160" w:line="259" w:lineRule="auto"/>
            <w:contextualSpacing/>
            <w:rPr>
              <w:rFonts w:eastAsia="Calibri" w:cs="Calibri"/>
              <w:b/>
              <w:sz w:val="22"/>
              <w:szCs w:val="22"/>
              <w:lang w:eastAsia="en-US"/>
            </w:rPr>
          </w:pPr>
        </w:p>
        <w:p w14:paraId="08B0C125" w14:textId="77777777" w:rsidR="00EE0036" w:rsidRDefault="00EE0036" w:rsidP="003A6F6F">
          <w:pPr>
            <w:spacing w:after="160" w:line="259" w:lineRule="auto"/>
            <w:contextualSpacing/>
            <w:rPr>
              <w:rFonts w:eastAsia="Calibri" w:cs="Calibri"/>
              <w:b/>
              <w:sz w:val="22"/>
              <w:szCs w:val="22"/>
              <w:lang w:eastAsia="en-US"/>
            </w:rPr>
          </w:pPr>
        </w:p>
        <w:p w14:paraId="7706CF81" w14:textId="77777777" w:rsidR="00EE0036" w:rsidRDefault="00EE0036" w:rsidP="003A6F6F">
          <w:pPr>
            <w:spacing w:after="160" w:line="259" w:lineRule="auto"/>
            <w:contextualSpacing/>
            <w:rPr>
              <w:rFonts w:eastAsia="Calibri" w:cs="Calibri"/>
              <w:b/>
              <w:sz w:val="22"/>
              <w:szCs w:val="22"/>
              <w:lang w:eastAsia="en-US"/>
            </w:rPr>
          </w:pPr>
        </w:p>
        <w:p w14:paraId="2E024CA6" w14:textId="77777777" w:rsidR="00EE0036" w:rsidRDefault="00EE0036" w:rsidP="003A6F6F">
          <w:pPr>
            <w:spacing w:after="160" w:line="259" w:lineRule="auto"/>
            <w:contextualSpacing/>
            <w:rPr>
              <w:rFonts w:eastAsia="Calibri" w:cs="Calibri"/>
              <w:b/>
              <w:sz w:val="22"/>
              <w:szCs w:val="22"/>
              <w:lang w:eastAsia="en-US"/>
            </w:rPr>
          </w:pPr>
        </w:p>
        <w:p w14:paraId="15E54B48" w14:textId="77777777" w:rsidR="00EE0036" w:rsidRDefault="00EE0036" w:rsidP="003A6F6F">
          <w:pPr>
            <w:spacing w:after="160" w:line="259" w:lineRule="auto"/>
            <w:contextualSpacing/>
            <w:rPr>
              <w:rFonts w:eastAsia="Calibri" w:cs="Calibri"/>
              <w:b/>
              <w:sz w:val="22"/>
              <w:szCs w:val="22"/>
              <w:lang w:eastAsia="en-US"/>
            </w:rPr>
          </w:pPr>
        </w:p>
        <w:p w14:paraId="6006A8FA" w14:textId="77777777" w:rsidR="00EE0036" w:rsidRDefault="00EE0036" w:rsidP="003A6F6F">
          <w:pPr>
            <w:spacing w:after="160" w:line="259" w:lineRule="auto"/>
            <w:contextualSpacing/>
            <w:rPr>
              <w:rFonts w:eastAsia="Calibri" w:cs="Calibri"/>
              <w:b/>
              <w:sz w:val="22"/>
              <w:szCs w:val="22"/>
              <w:lang w:eastAsia="en-US"/>
            </w:rPr>
          </w:pPr>
        </w:p>
        <w:p w14:paraId="561D2F0A" w14:textId="1885CC98" w:rsidR="00C57AC2" w:rsidRPr="00C57AC2" w:rsidRDefault="006B2BFE" w:rsidP="003A6F6F">
          <w:pPr>
            <w:spacing w:after="160" w:line="259" w:lineRule="auto"/>
            <w:contextualSpacing/>
            <w:rPr>
              <w:rFonts w:eastAsia="Calibri" w:cs="Calibri"/>
              <w:b/>
              <w:bCs/>
              <w:sz w:val="22"/>
              <w:szCs w:val="22"/>
              <w:lang w:eastAsia="en-US"/>
            </w:rPr>
          </w:pPr>
          <w:r>
            <w:rPr>
              <w:rFonts w:eastAsia="Calibri" w:cs="Times New Roman"/>
              <w:b/>
              <w:bCs/>
              <w:sz w:val="28"/>
              <w:szCs w:val="28"/>
              <w:u w:val="single"/>
              <w:lang w:eastAsia="en-US"/>
            </w:rPr>
            <w:t>Variations for Individual Students</w:t>
          </w:r>
          <w:r w:rsidR="00C57AC2" w:rsidRPr="00C57AC2">
            <w:rPr>
              <w:rFonts w:eastAsia="Calibri" w:cs="Calibri"/>
              <w:sz w:val="22"/>
              <w:szCs w:val="22"/>
              <w:lang w:eastAsia="en-US"/>
            </w:rPr>
            <w:tab/>
            <w:t xml:space="preserve">      </w:t>
          </w:r>
        </w:p>
        <w:p w14:paraId="38A27DC8" w14:textId="3C57C736" w:rsidR="00C57AC2" w:rsidRPr="006B2BFE" w:rsidRDefault="006B2BFE" w:rsidP="003A6F6F">
          <w:pPr>
            <w:spacing w:after="160" w:line="259" w:lineRule="auto"/>
            <w:contextualSpacing/>
            <w:rPr>
              <w:rFonts w:eastAsia="Calibri" w:cs="Calibri"/>
              <w:sz w:val="22"/>
              <w:szCs w:val="22"/>
              <w:lang w:eastAsia="en-US"/>
            </w:rPr>
          </w:pPr>
          <w:r>
            <w:rPr>
              <w:rFonts w:eastAsia="Calibri" w:cs="Times New Roman"/>
              <w:b/>
              <w:bCs/>
              <w:sz w:val="22"/>
              <w:szCs w:val="22"/>
              <w:lang w:eastAsia="en-US"/>
            </w:rPr>
            <w:t>[</w:t>
          </w:r>
          <w:r w:rsidRPr="00C57AC2">
            <w:rPr>
              <w:rFonts w:eastAsia="Calibri" w:cs="Times New Roman"/>
              <w:b/>
              <w:bCs/>
              <w:sz w:val="22"/>
              <w:szCs w:val="22"/>
              <w:lang w:eastAsia="en-US"/>
            </w:rPr>
            <w:t>To be complete</w:t>
          </w:r>
          <w:r>
            <w:rPr>
              <w:rFonts w:eastAsia="Calibri" w:cs="Times New Roman"/>
              <w:b/>
              <w:bCs/>
              <w:sz w:val="22"/>
              <w:szCs w:val="22"/>
              <w:lang w:eastAsia="en-US"/>
            </w:rPr>
            <w:t>d</w:t>
          </w:r>
          <w:r w:rsidRPr="00C57AC2">
            <w:rPr>
              <w:rFonts w:eastAsia="Calibri" w:cs="Times New Roman"/>
              <w:b/>
              <w:bCs/>
              <w:sz w:val="22"/>
              <w:szCs w:val="22"/>
              <w:lang w:eastAsia="en-US"/>
            </w:rPr>
            <w:t xml:space="preserve"> by the Head of Department</w:t>
          </w:r>
          <w:r>
            <w:rPr>
              <w:rFonts w:eastAsia="Calibri" w:cs="Times New Roman"/>
              <w:b/>
              <w:bCs/>
              <w:sz w:val="22"/>
              <w:szCs w:val="22"/>
              <w:lang w:eastAsia="en-US"/>
            </w:rPr>
            <w:t xml:space="preserve"> for each student where a variation from the Assessment Evidence Grid has been required</w:t>
          </w:r>
          <w:r w:rsidR="009A7A55">
            <w:rPr>
              <w:rFonts w:eastAsia="Calibri" w:cs="Times New Roman"/>
              <w:b/>
              <w:bCs/>
              <w:sz w:val="22"/>
              <w:szCs w:val="22"/>
              <w:lang w:eastAsia="en-US"/>
            </w:rPr>
            <w:t>, or where Access Arrangements or Special Consideration have been taken into account</w:t>
          </w:r>
          <w:r>
            <w:rPr>
              <w:rFonts w:eastAsia="Calibri" w:cs="Times New Roman"/>
              <w:b/>
              <w:bCs/>
              <w:sz w:val="22"/>
              <w:szCs w:val="22"/>
              <w:lang w:eastAsia="en-US"/>
            </w:rPr>
            <w:t xml:space="preserve">.]  </w:t>
          </w:r>
        </w:p>
        <w:p w14:paraId="4CC031C1" w14:textId="77777777" w:rsidR="00C57AC2" w:rsidRPr="00C57AC2" w:rsidRDefault="00C57AC2" w:rsidP="003A6F6F">
          <w:pPr>
            <w:spacing w:after="160" w:line="259" w:lineRule="auto"/>
            <w:contextualSpacing/>
            <w:rPr>
              <w:rFonts w:eastAsia="Calibri" w:cs="Calibri"/>
              <w:sz w:val="22"/>
              <w:szCs w:val="22"/>
              <w:lang w:eastAsia="en-US"/>
            </w:rPr>
          </w:pPr>
        </w:p>
        <w:p w14:paraId="044199A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Candidate name: 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Candidate Number:______________________</w:t>
          </w:r>
        </w:p>
        <w:p w14:paraId="63AF40CD" w14:textId="77777777" w:rsidR="00C57AC2" w:rsidRPr="00C57AC2" w:rsidRDefault="00C57AC2" w:rsidP="003A6F6F">
          <w:pPr>
            <w:spacing w:after="160" w:line="259" w:lineRule="auto"/>
            <w:contextualSpacing/>
            <w:rPr>
              <w:rFonts w:eastAsia="Calibri" w:cs="Calibri"/>
              <w:sz w:val="22"/>
              <w:szCs w:val="22"/>
              <w:lang w:eastAsia="en-US"/>
            </w:rPr>
          </w:pPr>
        </w:p>
        <w:p w14:paraId="5555E2B8"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Centre name:</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Centre Number: ______________________</w:t>
          </w:r>
        </w:p>
        <w:p w14:paraId="5AE79C69" w14:textId="77777777" w:rsidR="00C57AC2" w:rsidRPr="00C57AC2" w:rsidRDefault="00C57AC2" w:rsidP="003A6F6F">
          <w:pPr>
            <w:spacing w:after="160" w:line="259" w:lineRule="auto"/>
            <w:contextualSpacing/>
            <w:rPr>
              <w:rFonts w:eastAsia="Calibri" w:cs="Calibri"/>
              <w:sz w:val="22"/>
              <w:szCs w:val="22"/>
              <w:lang w:eastAsia="en-US"/>
            </w:rPr>
          </w:pPr>
        </w:p>
        <w:p w14:paraId="026853BF" w14:textId="77777777" w:rsidR="00C57AC2" w:rsidRPr="00C57AC2" w:rsidRDefault="00C57AC2" w:rsidP="003A6F6F">
          <w:pPr>
            <w:spacing w:after="160" w:line="259" w:lineRule="auto"/>
            <w:contextualSpacing/>
            <w:rPr>
              <w:rFonts w:eastAsia="Calibri" w:cs="Calibri"/>
              <w:sz w:val="22"/>
              <w:szCs w:val="22"/>
              <w:lang w:eastAsia="en-US"/>
            </w:rPr>
          </w:pPr>
        </w:p>
        <w:tbl>
          <w:tblPr>
            <w:tblStyle w:val="TableGrid11"/>
            <w:tblpPr w:leftFromText="180" w:rightFromText="180" w:vertAnchor="text" w:horzAnchor="page" w:tblpX="5586" w:tblpY="31"/>
            <w:tblW w:w="7189" w:type="dxa"/>
            <w:tblLook w:val="04A0" w:firstRow="1" w:lastRow="0" w:firstColumn="1" w:lastColumn="0" w:noHBand="0" w:noVBand="1"/>
          </w:tblPr>
          <w:tblGrid>
            <w:gridCol w:w="1200"/>
            <w:gridCol w:w="1155"/>
            <w:gridCol w:w="878"/>
            <w:gridCol w:w="875"/>
            <w:gridCol w:w="765"/>
            <w:gridCol w:w="900"/>
            <w:gridCol w:w="1416"/>
          </w:tblGrid>
          <w:tr w:rsidR="00C57AC2" w:rsidRPr="00C57AC2" w14:paraId="0D8EF88D" w14:textId="77777777" w:rsidTr="007029EC">
            <w:tc>
              <w:tcPr>
                <w:tcW w:w="1200" w:type="dxa"/>
              </w:tcPr>
              <w:p w14:paraId="7761739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A2</w:t>
                </w:r>
              </w:p>
            </w:tc>
            <w:tc>
              <w:tcPr>
                <w:tcW w:w="1155" w:type="dxa"/>
              </w:tcPr>
              <w:p w14:paraId="709B6FD2"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GCE AS</w:t>
                </w:r>
              </w:p>
            </w:tc>
            <w:tc>
              <w:tcPr>
                <w:tcW w:w="878" w:type="dxa"/>
              </w:tcPr>
              <w:p w14:paraId="161DBCA9"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GCSE</w:t>
                </w:r>
              </w:p>
            </w:tc>
            <w:tc>
              <w:tcPr>
                <w:tcW w:w="875" w:type="dxa"/>
              </w:tcPr>
              <w:p w14:paraId="0DDB4C21"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ELQ</w:t>
                </w:r>
              </w:p>
            </w:tc>
            <w:tc>
              <w:tcPr>
                <w:tcW w:w="765" w:type="dxa"/>
              </w:tcPr>
              <w:p w14:paraId="31045253"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OS</w:t>
                </w:r>
              </w:p>
            </w:tc>
            <w:tc>
              <w:tcPr>
                <w:tcW w:w="900" w:type="dxa"/>
              </w:tcPr>
              <w:p w14:paraId="0DD706CF"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OLA</w:t>
                </w:r>
              </w:p>
            </w:tc>
            <w:tc>
              <w:tcPr>
                <w:tcW w:w="1416" w:type="dxa"/>
              </w:tcPr>
              <w:p w14:paraId="0D2CDFB6" w14:textId="77777777" w:rsidR="00C57AC2" w:rsidRPr="00C57AC2" w:rsidRDefault="00C57AC2" w:rsidP="003A6F6F">
                <w:pPr>
                  <w:contextualSpacing/>
                  <w:rPr>
                    <w:rFonts w:eastAsia="Calibri" w:cs="Calibri"/>
                    <w:sz w:val="22"/>
                    <w:szCs w:val="22"/>
                    <w:lang w:eastAsia="en-US"/>
                  </w:rPr>
                </w:pPr>
                <w:r w:rsidRPr="00C57AC2">
                  <w:rPr>
                    <w:rFonts w:eastAsia="Calibri" w:cs="Calibri"/>
                    <w:sz w:val="22"/>
                    <w:szCs w:val="22"/>
                    <w:lang w:eastAsia="en-US"/>
                  </w:rPr>
                  <w:t>Other</w:t>
                </w:r>
              </w:p>
            </w:tc>
          </w:tr>
        </w:tbl>
        <w:p w14:paraId="40E1EBE0" w14:textId="77777777"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Circle Level:</w:t>
          </w:r>
        </w:p>
        <w:p w14:paraId="3622C21F" w14:textId="77777777" w:rsidR="00C57AC2" w:rsidRPr="00C57AC2" w:rsidRDefault="00C57AC2" w:rsidP="003A6F6F">
          <w:pPr>
            <w:spacing w:after="160" w:line="259" w:lineRule="auto"/>
            <w:contextualSpacing/>
            <w:rPr>
              <w:rFonts w:eastAsia="Calibri" w:cs="Calibri"/>
              <w:sz w:val="22"/>
              <w:szCs w:val="22"/>
              <w:lang w:eastAsia="en-US"/>
            </w:rPr>
          </w:pPr>
        </w:p>
        <w:p w14:paraId="6E7DFF9E" w14:textId="75C27390" w:rsidR="00C57AC2" w:rsidRPr="00C57AC2" w:rsidRDefault="00C57AC2" w:rsidP="003A6F6F">
          <w:pPr>
            <w:spacing w:after="160" w:line="259" w:lineRule="auto"/>
            <w:contextualSpacing/>
            <w:rPr>
              <w:rFonts w:eastAsia="Calibri" w:cs="Calibri"/>
              <w:sz w:val="22"/>
              <w:szCs w:val="22"/>
              <w:lang w:eastAsia="en-US"/>
            </w:rPr>
          </w:pPr>
          <w:r w:rsidRPr="00C57AC2">
            <w:rPr>
              <w:rFonts w:eastAsia="Calibri" w:cs="Calibri"/>
              <w:sz w:val="22"/>
              <w:szCs w:val="22"/>
              <w:lang w:eastAsia="en-US"/>
            </w:rPr>
            <w:t xml:space="preserve">Subject </w:t>
          </w:r>
          <w:r w:rsidR="006B2BFE">
            <w:rPr>
              <w:rFonts w:eastAsia="Calibri" w:cs="Calibri"/>
              <w:sz w:val="22"/>
              <w:szCs w:val="22"/>
              <w:lang w:eastAsia="en-US"/>
            </w:rPr>
            <w:t>title</w:t>
          </w:r>
          <w:r w:rsidRPr="00C57AC2">
            <w:rPr>
              <w:rFonts w:eastAsia="Calibri" w:cs="Calibri"/>
              <w:sz w:val="22"/>
              <w:szCs w:val="22"/>
              <w:lang w:eastAsia="en-US"/>
            </w:rPr>
            <w:t>:</w:t>
          </w:r>
          <w:r w:rsidRPr="00C57AC2">
            <w:rPr>
              <w:rFonts w:eastAsia="Calibri" w:cs="Calibri"/>
              <w:sz w:val="22"/>
              <w:szCs w:val="22"/>
              <w:lang w:eastAsia="en-US"/>
            </w:rPr>
            <w:tab/>
            <w:t>__________________________________________</w:t>
          </w:r>
          <w:r w:rsidRPr="00C57AC2">
            <w:rPr>
              <w:rFonts w:eastAsia="Calibri" w:cs="Calibri"/>
              <w:sz w:val="22"/>
              <w:szCs w:val="22"/>
              <w:lang w:eastAsia="en-US"/>
            </w:rPr>
            <w:tab/>
          </w:r>
          <w:r w:rsidRPr="00C57AC2">
            <w:rPr>
              <w:rFonts w:eastAsia="Calibri" w:cs="Calibri"/>
              <w:sz w:val="22"/>
              <w:szCs w:val="22"/>
              <w:lang w:eastAsia="en-US"/>
            </w:rPr>
            <w:tab/>
            <w:t>Subject Code: ______________________</w:t>
          </w:r>
        </w:p>
        <w:p w14:paraId="15B284F7" w14:textId="77777777" w:rsidR="009A7A55" w:rsidRPr="00C57AC2" w:rsidRDefault="009A7A55" w:rsidP="003A6F6F">
          <w:pPr>
            <w:spacing w:after="160" w:line="259" w:lineRule="auto"/>
            <w:contextualSpacing/>
            <w:rPr>
              <w:rFonts w:eastAsia="Calibri" w:cs="Calibri"/>
              <w:sz w:val="22"/>
              <w:szCs w:val="22"/>
              <w:lang w:eastAsia="en-US"/>
            </w:rPr>
          </w:pPr>
        </w:p>
        <w:tbl>
          <w:tblPr>
            <w:tblStyle w:val="TableGrid11"/>
            <w:tblW w:w="13876" w:type="dxa"/>
            <w:jc w:val="center"/>
            <w:tblLook w:val="04A0" w:firstRow="1" w:lastRow="0" w:firstColumn="1" w:lastColumn="0" w:noHBand="0" w:noVBand="1"/>
          </w:tblPr>
          <w:tblGrid>
            <w:gridCol w:w="12933"/>
            <w:gridCol w:w="943"/>
          </w:tblGrid>
          <w:tr w:rsidR="00C57AC2" w:rsidRPr="00C57AC2" w14:paraId="20ED00E7" w14:textId="77777777" w:rsidTr="003A6F6F">
            <w:trPr>
              <w:jc w:val="center"/>
            </w:trPr>
            <w:tc>
              <w:tcPr>
                <w:tcW w:w="13293" w:type="dxa"/>
              </w:tcPr>
              <w:p w14:paraId="109F8AB3" w14:textId="77777777" w:rsidR="00C57AC2" w:rsidRPr="00C57AC2" w:rsidRDefault="00C57AC2" w:rsidP="003A6F6F">
                <w:pPr>
                  <w:rPr>
                    <w:rFonts w:eastAsia="Calibri" w:cs="Calibri"/>
                    <w:b/>
                    <w:sz w:val="22"/>
                    <w:szCs w:val="22"/>
                    <w:lang w:eastAsia="en-US"/>
                  </w:rPr>
                </w:pPr>
                <w:r w:rsidRPr="00C57AC2">
                  <w:rPr>
                    <w:rFonts w:eastAsia="Calibri" w:cs="Calibri"/>
                    <w:b/>
                    <w:sz w:val="22"/>
                    <w:szCs w:val="22"/>
                    <w:lang w:eastAsia="en-US"/>
                  </w:rPr>
                  <w:t>Section 1: COVID Related Disruption – Learner Context</w:t>
                </w:r>
              </w:p>
            </w:tc>
            <w:tc>
              <w:tcPr>
                <w:tcW w:w="583" w:type="dxa"/>
              </w:tcPr>
              <w:p w14:paraId="53989DDD" w14:textId="666689CD"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7D6393B6" w14:textId="77777777" w:rsidTr="003A6F6F">
            <w:trPr>
              <w:jc w:val="center"/>
            </w:trPr>
            <w:tc>
              <w:tcPr>
                <w:tcW w:w="13293" w:type="dxa"/>
              </w:tcPr>
              <w:p w14:paraId="3F485AAF"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 xml:space="preserve">Did the candidate face </w:t>
                </w:r>
                <w:r w:rsidRPr="00C57AC2">
                  <w:rPr>
                    <w:rFonts w:eastAsia="Calibri" w:cs="Calibri"/>
                    <w:sz w:val="22"/>
                    <w:szCs w:val="22"/>
                    <w:u w:val="single"/>
                    <w:lang w:eastAsia="en-US"/>
                  </w:rPr>
                  <w:t>additional</w:t>
                </w:r>
                <w:r w:rsidRPr="00C57AC2">
                  <w:rPr>
                    <w:rFonts w:eastAsia="Calibri" w:cs="Calibri"/>
                    <w:sz w:val="22"/>
                    <w:szCs w:val="22"/>
                    <w:lang w:eastAsia="en-US"/>
                  </w:rPr>
                  <w:t xml:space="preserve"> disruption to their teaching and learning as a result of COVID 19, </w:t>
                </w:r>
                <w:r w:rsidRPr="00C57AC2">
                  <w:rPr>
                    <w:rFonts w:eastAsia="Calibri" w:cs="Calibri"/>
                    <w:sz w:val="22"/>
                    <w:szCs w:val="22"/>
                    <w:u w:val="single"/>
                    <w:lang w:eastAsia="en-US"/>
                  </w:rPr>
                  <w:t>in comparison to</w:t>
                </w:r>
                <w:r w:rsidRPr="00C57AC2">
                  <w:rPr>
                    <w:rFonts w:eastAsia="Calibri" w:cs="Calibri"/>
                    <w:sz w:val="22"/>
                    <w:szCs w:val="22"/>
                    <w:lang w:eastAsia="en-US"/>
                  </w:rPr>
                  <w:t xml:space="preserve"> their class peers? </w:t>
                </w:r>
              </w:p>
              <w:p w14:paraId="55CBD153" w14:textId="77777777" w:rsidR="00C57AC2" w:rsidRPr="00C57AC2" w:rsidRDefault="00C57AC2" w:rsidP="003A6F6F">
                <w:pPr>
                  <w:contextualSpacing/>
                  <w:rPr>
                    <w:rFonts w:eastAsia="Calibri" w:cs="Calibri"/>
                    <w:sz w:val="22"/>
                    <w:szCs w:val="22"/>
                    <w:lang w:eastAsia="en-US"/>
                  </w:rPr>
                </w:pPr>
              </w:p>
            </w:tc>
            <w:tc>
              <w:tcPr>
                <w:tcW w:w="583" w:type="dxa"/>
              </w:tcPr>
              <w:p w14:paraId="072A509F" w14:textId="77777777" w:rsidR="00C57AC2" w:rsidRPr="00C57AC2" w:rsidRDefault="00C57AC2" w:rsidP="003A6F6F">
                <w:pPr>
                  <w:contextualSpacing/>
                  <w:rPr>
                    <w:rFonts w:eastAsia="Calibri" w:cs="Calibri"/>
                    <w:b/>
                    <w:sz w:val="22"/>
                    <w:szCs w:val="22"/>
                    <w:lang w:eastAsia="en-US"/>
                  </w:rPr>
                </w:pPr>
              </w:p>
            </w:tc>
          </w:tr>
          <w:tr w:rsidR="00C57AC2" w:rsidRPr="00C57AC2" w14:paraId="055E11EC" w14:textId="77777777" w:rsidTr="003A6F6F">
            <w:trPr>
              <w:jc w:val="center"/>
            </w:trPr>
            <w:tc>
              <w:tcPr>
                <w:tcW w:w="13293" w:type="dxa"/>
              </w:tcPr>
              <w:p w14:paraId="7026B6E8" w14:textId="77777777"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Was there any other specific disadvantage considered for this candidate when compared with other candidates in the year group?</w:t>
                </w:r>
              </w:p>
              <w:p w14:paraId="1843E3FC" w14:textId="77777777" w:rsidR="00C57AC2" w:rsidRPr="00C57AC2" w:rsidRDefault="00C57AC2" w:rsidP="003A6F6F">
                <w:pPr>
                  <w:contextualSpacing/>
                  <w:rPr>
                    <w:rFonts w:eastAsia="Calibri" w:cs="Calibri"/>
                    <w:b/>
                    <w:sz w:val="22"/>
                    <w:szCs w:val="22"/>
                    <w:lang w:eastAsia="en-US"/>
                  </w:rPr>
                </w:pPr>
              </w:p>
            </w:tc>
            <w:tc>
              <w:tcPr>
                <w:tcW w:w="583" w:type="dxa"/>
              </w:tcPr>
              <w:p w14:paraId="7F8DFE34" w14:textId="77777777" w:rsidR="00C57AC2" w:rsidRPr="00C57AC2" w:rsidRDefault="00C57AC2" w:rsidP="003A6F6F">
                <w:pPr>
                  <w:contextualSpacing/>
                  <w:rPr>
                    <w:rFonts w:eastAsia="Calibri" w:cs="Calibri"/>
                    <w:b/>
                    <w:sz w:val="22"/>
                    <w:szCs w:val="22"/>
                    <w:lang w:eastAsia="en-US"/>
                  </w:rPr>
                </w:pPr>
              </w:p>
            </w:tc>
          </w:tr>
          <w:tr w:rsidR="00C57AC2" w:rsidRPr="00C57AC2" w14:paraId="1982CCD5" w14:textId="77777777" w:rsidTr="003A6F6F">
            <w:trPr>
              <w:jc w:val="center"/>
            </w:trPr>
            <w:tc>
              <w:tcPr>
                <w:tcW w:w="13876" w:type="dxa"/>
                <w:gridSpan w:val="2"/>
              </w:tcPr>
              <w:p w14:paraId="04E2361F" w14:textId="02B029AF" w:rsidR="00C57AC2" w:rsidRDefault="00C57AC2" w:rsidP="003A6F6F">
                <w:pPr>
                  <w:contextualSpacing/>
                  <w:rPr>
                    <w:rFonts w:eastAsia="Calibri" w:cs="Calibri"/>
                    <w:sz w:val="22"/>
                    <w:szCs w:val="22"/>
                    <w:lang w:eastAsia="en-US"/>
                  </w:rPr>
                </w:pPr>
                <w:r w:rsidRPr="00C57AC2">
                  <w:rPr>
                    <w:rFonts w:eastAsia="Calibri" w:cs="Times New Roman"/>
                    <w:b/>
                    <w:bCs/>
                    <w:sz w:val="22"/>
                    <w:szCs w:val="22"/>
                    <w:lang w:eastAsia="en-US"/>
                  </w:rPr>
                  <w:t>If ‘yes’ please provide details of how the disadvantage has been considered</w:t>
                </w:r>
                <w:r w:rsidR="009A7A55">
                  <w:rPr>
                    <w:rFonts w:eastAsia="Calibri" w:cs="Times New Roman"/>
                    <w:b/>
                    <w:bCs/>
                    <w:sz w:val="22"/>
                    <w:szCs w:val="22"/>
                    <w:lang w:eastAsia="en-US"/>
                  </w:rPr>
                  <w:t xml:space="preserve"> </w:t>
                </w:r>
                <w:r w:rsidR="009A7A55">
                  <w:rPr>
                    <w:rFonts w:eastAsia="Calibri" w:cs="Times New Roman"/>
                    <w:sz w:val="22"/>
                    <w:szCs w:val="22"/>
                    <w:lang w:eastAsia="en-US"/>
                  </w:rPr>
                  <w:t xml:space="preserve">(including </w:t>
                </w:r>
                <w:r w:rsidR="009A7A55" w:rsidRPr="00A10E86">
                  <w:rPr>
                    <w:rFonts w:eastAsia="Calibri" w:cs="Calibri"/>
                    <w:i/>
                    <w:iCs/>
                    <w:sz w:val="22"/>
                    <w:szCs w:val="22"/>
                    <w:lang w:eastAsia="en-US"/>
                  </w:rPr>
                  <w:t xml:space="preserve">the </w:t>
                </w:r>
                <w:r w:rsidR="002B2380">
                  <w:rPr>
                    <w:rFonts w:eastAsia="Calibri" w:cs="Calibri"/>
                    <w:i/>
                    <w:iCs/>
                    <w:sz w:val="22"/>
                    <w:szCs w:val="22"/>
                    <w:lang w:eastAsia="en-US"/>
                  </w:rPr>
                  <w:t>sources</w:t>
                </w:r>
                <w:r w:rsidR="009A7A55" w:rsidRPr="00A10E86">
                  <w:rPr>
                    <w:rFonts w:eastAsia="Calibri" w:cs="Calibri"/>
                    <w:i/>
                    <w:iCs/>
                    <w:sz w:val="22"/>
                    <w:szCs w:val="22"/>
                    <w:lang w:eastAsia="en-US"/>
                  </w:rPr>
                  <w:t xml:space="preserve"> of the assessment evidence being used</w:t>
                </w:r>
                <w:r w:rsidR="00BF1CC6">
                  <w:rPr>
                    <w:rFonts w:eastAsia="Calibri" w:cs="Calibri"/>
                    <w:i/>
                    <w:iCs/>
                    <w:sz w:val="22"/>
                    <w:szCs w:val="22"/>
                    <w:lang w:eastAsia="en-US"/>
                  </w:rPr>
                  <w:t xml:space="preserve"> and the rationale for the choice of evidence</w:t>
                </w:r>
                <w:r w:rsidR="009A7A55" w:rsidRPr="00A10E86">
                  <w:rPr>
                    <w:rFonts w:eastAsia="Calibri" w:cs="Calibri"/>
                    <w:i/>
                    <w:iCs/>
                    <w:sz w:val="22"/>
                    <w:szCs w:val="22"/>
                    <w:lang w:eastAsia="en-US"/>
                  </w:rPr>
                  <w:t>, the level of control for assessments considered, and any other evidence that explains the determination of the final teacher assessed grades.</w:t>
                </w:r>
                <w:r w:rsidR="009A7A55">
                  <w:rPr>
                    <w:rFonts w:eastAsia="Calibri" w:cs="Calibri"/>
                    <w:sz w:val="22"/>
                    <w:szCs w:val="22"/>
                    <w:lang w:eastAsia="en-US"/>
                  </w:rPr>
                  <w:t>)</w:t>
                </w:r>
              </w:p>
              <w:p w14:paraId="4EC24444" w14:textId="0DC1B70D" w:rsidR="009A7A55" w:rsidRDefault="009A7A55" w:rsidP="003A6F6F">
                <w:pPr>
                  <w:contextualSpacing/>
                  <w:rPr>
                    <w:rFonts w:eastAsia="Calibri" w:cs="Calibri"/>
                    <w:sz w:val="22"/>
                    <w:szCs w:val="22"/>
                    <w:lang w:eastAsia="en-US"/>
                  </w:rPr>
                </w:pPr>
              </w:p>
              <w:p w14:paraId="5B983919" w14:textId="79D369F1" w:rsidR="009A7A55" w:rsidRDefault="009A7A55" w:rsidP="003A6F6F">
                <w:pPr>
                  <w:contextualSpacing/>
                  <w:rPr>
                    <w:rFonts w:eastAsia="Calibri" w:cs="Calibri"/>
                    <w:sz w:val="22"/>
                    <w:szCs w:val="22"/>
                    <w:lang w:eastAsia="en-US"/>
                  </w:rPr>
                </w:pPr>
              </w:p>
              <w:p w14:paraId="3E94380A" w14:textId="5736AA47" w:rsidR="009A7A55" w:rsidRDefault="009A7A55" w:rsidP="003A6F6F">
                <w:pPr>
                  <w:contextualSpacing/>
                  <w:rPr>
                    <w:rFonts w:eastAsia="Calibri" w:cs="Calibri"/>
                    <w:sz w:val="22"/>
                    <w:szCs w:val="22"/>
                    <w:lang w:eastAsia="en-US"/>
                  </w:rPr>
                </w:pPr>
              </w:p>
              <w:p w14:paraId="672F4D0B" w14:textId="1CAB8460" w:rsidR="009A7A55" w:rsidRDefault="009A7A55" w:rsidP="003A6F6F">
                <w:pPr>
                  <w:contextualSpacing/>
                  <w:rPr>
                    <w:rFonts w:eastAsia="Calibri" w:cs="Calibri"/>
                    <w:sz w:val="22"/>
                    <w:szCs w:val="22"/>
                    <w:lang w:eastAsia="en-US"/>
                  </w:rPr>
                </w:pPr>
              </w:p>
              <w:p w14:paraId="7B02277F" w14:textId="77777777" w:rsidR="009A7A55" w:rsidRPr="009A7A55" w:rsidRDefault="009A7A55" w:rsidP="003A6F6F">
                <w:pPr>
                  <w:contextualSpacing/>
                  <w:rPr>
                    <w:rFonts w:eastAsia="Calibri" w:cs="Calibri"/>
                    <w:sz w:val="22"/>
                    <w:szCs w:val="22"/>
                    <w:lang w:eastAsia="en-US"/>
                  </w:rPr>
                </w:pPr>
              </w:p>
              <w:p w14:paraId="25FA9715" w14:textId="77777777" w:rsidR="00C57AC2" w:rsidRPr="00C57AC2" w:rsidRDefault="00C57AC2" w:rsidP="003A6F6F">
                <w:pPr>
                  <w:contextualSpacing/>
                  <w:rPr>
                    <w:rFonts w:eastAsia="Calibri" w:cs="Calibri"/>
                    <w:b/>
                    <w:sz w:val="22"/>
                    <w:szCs w:val="22"/>
                    <w:lang w:eastAsia="en-US"/>
                  </w:rPr>
                </w:pPr>
              </w:p>
            </w:tc>
          </w:tr>
        </w:tbl>
        <w:p w14:paraId="69103B0A" w14:textId="7508B699" w:rsidR="00C57AC2" w:rsidRPr="00C57AC2" w:rsidRDefault="00A01697" w:rsidP="00A01697">
          <w:pPr>
            <w:spacing w:after="160" w:line="259" w:lineRule="auto"/>
            <w:contextualSpacing/>
            <w:jc w:val="right"/>
            <w:rPr>
              <w:rFonts w:eastAsia="Calibri" w:cs="Calibri"/>
              <w:b/>
              <w:sz w:val="22"/>
              <w:szCs w:val="22"/>
              <w:lang w:eastAsia="en-US"/>
            </w:rPr>
          </w:pPr>
          <w:r>
            <w:rPr>
              <w:rFonts w:eastAsia="Calibri" w:cs="Calibri"/>
              <w:b/>
              <w:sz w:val="22"/>
              <w:szCs w:val="22"/>
              <w:lang w:eastAsia="en-US"/>
            </w:rPr>
            <w:lastRenderedPageBreak/>
            <w:t>Contd.</w:t>
          </w:r>
        </w:p>
        <w:tbl>
          <w:tblPr>
            <w:tblStyle w:val="TableGrid11"/>
            <w:tblW w:w="13876" w:type="dxa"/>
            <w:jc w:val="center"/>
            <w:tblLayout w:type="fixed"/>
            <w:tblLook w:val="04A0" w:firstRow="1" w:lastRow="0" w:firstColumn="1" w:lastColumn="0" w:noHBand="0" w:noVBand="1"/>
          </w:tblPr>
          <w:tblGrid>
            <w:gridCol w:w="12933"/>
            <w:gridCol w:w="943"/>
          </w:tblGrid>
          <w:tr w:rsidR="00C57AC2" w:rsidRPr="00C57AC2" w14:paraId="1AB341DB" w14:textId="77777777" w:rsidTr="00795BD2">
            <w:trPr>
              <w:jc w:val="center"/>
            </w:trPr>
            <w:tc>
              <w:tcPr>
                <w:tcW w:w="12933" w:type="dxa"/>
              </w:tcPr>
              <w:p w14:paraId="2EB5D583" w14:textId="57F221CF" w:rsidR="00C57AC2" w:rsidRPr="00C57AC2" w:rsidRDefault="00C57AC2" w:rsidP="00A01697">
                <w:pPr>
                  <w:pageBreakBefore/>
                  <w:contextualSpacing/>
                  <w:rPr>
                    <w:rFonts w:eastAsia="Calibri" w:cs="Calibri"/>
                    <w:b/>
                    <w:sz w:val="22"/>
                    <w:szCs w:val="22"/>
                    <w:lang w:eastAsia="en-US"/>
                  </w:rPr>
                </w:pPr>
                <w:r w:rsidRPr="00C57AC2">
                  <w:rPr>
                    <w:rFonts w:eastAsia="Calibri" w:cs="Calibri"/>
                    <w:b/>
                    <w:sz w:val="22"/>
                    <w:szCs w:val="22"/>
                    <w:lang w:eastAsia="en-US"/>
                  </w:rPr>
                  <w:lastRenderedPageBreak/>
                  <w:t xml:space="preserve">Section 2: </w:t>
                </w:r>
                <w:r w:rsidRPr="00C57AC2">
                  <w:rPr>
                    <w:rFonts w:eastAsia="Calibri" w:cs="Calibri"/>
                    <w:b/>
                    <w:bCs/>
                    <w:sz w:val="22"/>
                    <w:szCs w:val="22"/>
                    <w:lang w:eastAsia="en-US"/>
                  </w:rPr>
                  <w:t>Access Arrangements</w:t>
                </w:r>
                <w:r w:rsidR="00D37BDC">
                  <w:rPr>
                    <w:rFonts w:eastAsia="Calibri" w:cs="Calibri"/>
                    <w:b/>
                    <w:bCs/>
                    <w:sz w:val="22"/>
                    <w:szCs w:val="22"/>
                    <w:lang w:eastAsia="en-US"/>
                  </w:rPr>
                  <w:t>/Reasona</w:t>
                </w:r>
                <w:r w:rsidR="00BA47DF">
                  <w:rPr>
                    <w:rFonts w:eastAsia="Calibri" w:cs="Calibri"/>
                    <w:b/>
                    <w:bCs/>
                    <w:sz w:val="22"/>
                    <w:szCs w:val="22"/>
                    <w:lang w:eastAsia="en-US"/>
                  </w:rPr>
                  <w:t>ble Adjustments</w:t>
                </w:r>
              </w:p>
            </w:tc>
            <w:tc>
              <w:tcPr>
                <w:tcW w:w="943" w:type="dxa"/>
              </w:tcPr>
              <w:p w14:paraId="10CCC521" w14:textId="36D7FE6A" w:rsidR="00C57AC2" w:rsidRPr="00C57AC2" w:rsidRDefault="00C57AC2" w:rsidP="003A6F6F">
                <w:pPr>
                  <w:contextualSpacing/>
                  <w:rPr>
                    <w:rFonts w:eastAsia="Calibri" w:cs="Calibri"/>
                    <w:b/>
                    <w:sz w:val="22"/>
                    <w:szCs w:val="22"/>
                    <w:lang w:eastAsia="en-US"/>
                  </w:rPr>
                </w:pPr>
                <w:r w:rsidRPr="00C57AC2">
                  <w:rPr>
                    <w:rFonts w:eastAsia="Calibri" w:cs="Calibri"/>
                    <w:b/>
                    <w:sz w:val="22"/>
                    <w:szCs w:val="22"/>
                    <w:lang w:eastAsia="en-US"/>
                  </w:rPr>
                  <w:t>Y/N</w:t>
                </w:r>
                <w:r w:rsidR="006B2BFE">
                  <w:rPr>
                    <w:rFonts w:eastAsia="Calibri" w:cs="Calibri"/>
                    <w:b/>
                    <w:sz w:val="22"/>
                    <w:szCs w:val="22"/>
                    <w:lang w:eastAsia="en-US"/>
                  </w:rPr>
                  <w:t>/NA</w:t>
                </w:r>
              </w:p>
            </w:tc>
          </w:tr>
          <w:tr w:rsidR="00C57AC2" w:rsidRPr="00C57AC2" w14:paraId="4B9EE2BF" w14:textId="77777777" w:rsidTr="00795BD2">
            <w:trPr>
              <w:jc w:val="center"/>
            </w:trPr>
            <w:tc>
              <w:tcPr>
                <w:tcW w:w="12933" w:type="dxa"/>
              </w:tcPr>
              <w:p w14:paraId="69F2313E" w14:textId="7768B3BF" w:rsidR="00C57AC2" w:rsidRPr="00C57AC2" w:rsidRDefault="00C57AC2" w:rsidP="003A6F6F">
                <w:pPr>
                  <w:rPr>
                    <w:rFonts w:eastAsia="Calibri" w:cs="Calibri"/>
                    <w:b/>
                    <w:sz w:val="22"/>
                    <w:szCs w:val="22"/>
                    <w:lang w:eastAsia="en-US"/>
                  </w:rPr>
                </w:pPr>
                <w:r w:rsidRPr="00C57AC2">
                  <w:rPr>
                    <w:rFonts w:eastAsia="Calibri" w:cs="Calibri"/>
                    <w:sz w:val="22"/>
                    <w:szCs w:val="22"/>
                    <w:lang w:eastAsia="en-US"/>
                  </w:rPr>
                  <w:t>Is the candidate entitled to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w:t>
                </w:r>
              </w:p>
            </w:tc>
            <w:tc>
              <w:tcPr>
                <w:tcW w:w="943" w:type="dxa"/>
              </w:tcPr>
              <w:p w14:paraId="0B580AB1" w14:textId="77777777" w:rsidR="00C57AC2" w:rsidRPr="00C57AC2" w:rsidRDefault="00C57AC2" w:rsidP="003A6F6F">
                <w:pPr>
                  <w:contextualSpacing/>
                  <w:rPr>
                    <w:rFonts w:eastAsia="Calibri" w:cs="Calibri"/>
                    <w:b/>
                    <w:sz w:val="22"/>
                    <w:szCs w:val="22"/>
                    <w:lang w:eastAsia="en-US"/>
                  </w:rPr>
                </w:pPr>
              </w:p>
            </w:tc>
          </w:tr>
          <w:tr w:rsidR="00C57AC2" w:rsidRPr="00C57AC2" w14:paraId="17B92159" w14:textId="77777777" w:rsidTr="00795BD2">
            <w:trPr>
              <w:trHeight w:val="430"/>
              <w:jc w:val="center"/>
            </w:trPr>
            <w:tc>
              <w:tcPr>
                <w:tcW w:w="12933" w:type="dxa"/>
              </w:tcPr>
              <w:p w14:paraId="296D86F0" w14:textId="139DB394" w:rsidR="00C57AC2" w:rsidRPr="00C57AC2" w:rsidRDefault="00C57AC2" w:rsidP="003A6F6F">
                <w:pPr>
                  <w:rPr>
                    <w:rFonts w:eastAsia="Calibri" w:cs="Calibri"/>
                    <w:sz w:val="22"/>
                    <w:szCs w:val="22"/>
                    <w:lang w:eastAsia="en-US"/>
                  </w:rPr>
                </w:pPr>
                <w:r w:rsidRPr="00C57AC2">
                  <w:rPr>
                    <w:rFonts w:eastAsia="Calibri" w:cs="Calibri"/>
                    <w:sz w:val="22"/>
                    <w:szCs w:val="22"/>
                    <w:lang w:eastAsia="en-US"/>
                  </w:rPr>
                  <w:t>Were the approved access arrangements</w:t>
                </w:r>
                <w:r w:rsidR="00BA47DF">
                  <w:rPr>
                    <w:rFonts w:eastAsia="Calibri" w:cs="Calibri"/>
                    <w:sz w:val="22"/>
                    <w:szCs w:val="22"/>
                    <w:lang w:eastAsia="en-US"/>
                  </w:rPr>
                  <w:t>/reasonable adjustments</w:t>
                </w:r>
                <w:r w:rsidRPr="00C57AC2">
                  <w:rPr>
                    <w:rFonts w:eastAsia="Calibri" w:cs="Calibri"/>
                    <w:sz w:val="22"/>
                    <w:szCs w:val="22"/>
                    <w:lang w:eastAsia="en-US"/>
                  </w:rPr>
                  <w:t xml:space="preserve"> in place </w:t>
                </w:r>
                <w:r w:rsidR="00E806E7">
                  <w:rPr>
                    <w:rFonts w:eastAsia="Calibri" w:cs="Calibri"/>
                    <w:sz w:val="22"/>
                    <w:szCs w:val="22"/>
                    <w:lang w:eastAsia="en-US"/>
                  </w:rPr>
                  <w:t xml:space="preserve">for </w:t>
                </w:r>
                <w:r w:rsidRPr="00C57AC2">
                  <w:rPr>
                    <w:rFonts w:eastAsia="Calibri" w:cs="Calibri"/>
                    <w:sz w:val="22"/>
                    <w:szCs w:val="22"/>
                    <w:lang w:eastAsia="en-US"/>
                  </w:rPr>
                  <w:t xml:space="preserve">assessments </w:t>
                </w:r>
                <w:r w:rsidR="00E806E7">
                  <w:rPr>
                    <w:rFonts w:eastAsia="Calibri" w:cs="Calibri"/>
                    <w:sz w:val="22"/>
                    <w:szCs w:val="22"/>
                    <w:lang w:eastAsia="en-US"/>
                  </w:rPr>
                  <w:t xml:space="preserve">which were </w:t>
                </w:r>
                <w:r w:rsidRPr="00C57AC2">
                  <w:rPr>
                    <w:rFonts w:eastAsia="Calibri" w:cs="Calibri"/>
                    <w:sz w:val="22"/>
                    <w:szCs w:val="22"/>
                    <w:lang w:eastAsia="en-US"/>
                  </w:rPr>
                  <w:t xml:space="preserve">used </w:t>
                </w:r>
                <w:r w:rsidR="00E806E7">
                  <w:rPr>
                    <w:rFonts w:eastAsia="Calibri" w:cs="Calibri"/>
                    <w:sz w:val="22"/>
                    <w:szCs w:val="22"/>
                    <w:lang w:eastAsia="en-US"/>
                  </w:rPr>
                  <w:t xml:space="preserve">to determine the </w:t>
                </w:r>
                <w:r w:rsidRPr="00C57AC2">
                  <w:rPr>
                    <w:rFonts w:eastAsia="Calibri" w:cs="Calibri"/>
                    <w:sz w:val="22"/>
                    <w:szCs w:val="22"/>
                    <w:lang w:eastAsia="en-US"/>
                  </w:rPr>
                  <w:t>candidate</w:t>
                </w:r>
                <w:r w:rsidR="00E806E7">
                  <w:rPr>
                    <w:rFonts w:eastAsia="Calibri" w:cs="Calibri"/>
                    <w:sz w:val="22"/>
                    <w:szCs w:val="22"/>
                    <w:lang w:eastAsia="en-US"/>
                  </w:rPr>
                  <w:t>’s</w:t>
                </w:r>
                <w:r w:rsidRPr="00C57AC2">
                  <w:rPr>
                    <w:rFonts w:eastAsia="Calibri" w:cs="Calibri"/>
                    <w:sz w:val="22"/>
                    <w:szCs w:val="22"/>
                    <w:lang w:eastAsia="en-US"/>
                  </w:rPr>
                  <w:t xml:space="preserve"> </w:t>
                </w:r>
                <w:r w:rsidR="00E806E7">
                  <w:rPr>
                    <w:rFonts w:eastAsia="Calibri" w:cs="Calibri"/>
                    <w:sz w:val="22"/>
                    <w:szCs w:val="22"/>
                    <w:lang w:eastAsia="en-US"/>
                  </w:rPr>
                  <w:t>grade</w:t>
                </w:r>
                <w:r w:rsidRPr="00C57AC2">
                  <w:rPr>
                    <w:rFonts w:eastAsia="Calibri" w:cs="Calibri"/>
                    <w:sz w:val="22"/>
                    <w:szCs w:val="22"/>
                    <w:lang w:eastAsia="en-US"/>
                  </w:rPr>
                  <w:t>?</w:t>
                </w:r>
              </w:p>
            </w:tc>
            <w:tc>
              <w:tcPr>
                <w:tcW w:w="943" w:type="dxa"/>
              </w:tcPr>
              <w:p w14:paraId="69DE7EF3" w14:textId="77777777" w:rsidR="00C57AC2" w:rsidRPr="00C57AC2" w:rsidRDefault="00C57AC2" w:rsidP="003A6F6F">
                <w:pPr>
                  <w:contextualSpacing/>
                  <w:rPr>
                    <w:rFonts w:eastAsia="Calibri" w:cs="Calibri"/>
                    <w:b/>
                    <w:bCs/>
                    <w:sz w:val="22"/>
                    <w:szCs w:val="22"/>
                    <w:lang w:eastAsia="en-US"/>
                  </w:rPr>
                </w:pPr>
              </w:p>
            </w:tc>
          </w:tr>
          <w:tr w:rsidR="00C57AC2" w:rsidRPr="00C57AC2" w14:paraId="1AFC6F95" w14:textId="77777777" w:rsidTr="00795BD2">
            <w:trPr>
              <w:jc w:val="center"/>
            </w:trPr>
            <w:tc>
              <w:tcPr>
                <w:tcW w:w="13876" w:type="dxa"/>
                <w:gridSpan w:val="2"/>
              </w:tcPr>
              <w:p w14:paraId="36D23224" w14:textId="0C1E3D42" w:rsidR="008E066E" w:rsidRPr="00E7514A" w:rsidRDefault="008E066E" w:rsidP="008E066E">
                <w:pPr>
                  <w:rPr>
                    <w:rFonts w:asciiTheme="minorHAnsi" w:hAnsiTheme="minorHAnsi" w:cstheme="minorHAnsi"/>
                    <w:b/>
                    <w:bCs/>
                    <w:sz w:val="22"/>
                    <w:szCs w:val="22"/>
                    <w:lang w:val="en-US"/>
                  </w:rPr>
                </w:pPr>
                <w:r w:rsidRPr="00E7514A">
                  <w:rPr>
                    <w:rFonts w:cstheme="minorHAnsi"/>
                    <w:b/>
                    <w:bCs/>
                    <w:sz w:val="22"/>
                    <w:szCs w:val="22"/>
                  </w:rPr>
                  <w:t>If ‘no’ please provide details of how the lack of access arrangements/reasonable adjustments have been taken into account when determining the grade</w:t>
                </w:r>
                <w:r w:rsidR="00C517C8" w:rsidRPr="00E7514A">
                  <w:rPr>
                    <w:rFonts w:cstheme="minorHAnsi"/>
                    <w:b/>
                    <w:bCs/>
                    <w:sz w:val="22"/>
                    <w:szCs w:val="22"/>
                  </w:rPr>
                  <w:t>:</w:t>
                </w:r>
              </w:p>
              <w:p w14:paraId="67A7DD74" w14:textId="77777777" w:rsidR="00C57AC2" w:rsidRDefault="00C57AC2" w:rsidP="003A6F6F">
                <w:pPr>
                  <w:contextualSpacing/>
                  <w:rPr>
                    <w:rFonts w:eastAsia="Calibri" w:cs="Calibri"/>
                    <w:b/>
                    <w:sz w:val="22"/>
                    <w:szCs w:val="22"/>
                    <w:lang w:eastAsia="en-US"/>
                  </w:rPr>
                </w:pPr>
              </w:p>
              <w:p w14:paraId="2A632F20" w14:textId="77777777" w:rsidR="009A7A55" w:rsidRDefault="009A7A55" w:rsidP="003A6F6F">
                <w:pPr>
                  <w:contextualSpacing/>
                  <w:rPr>
                    <w:rFonts w:eastAsia="Calibri" w:cs="Calibri"/>
                    <w:b/>
                    <w:sz w:val="22"/>
                    <w:szCs w:val="22"/>
                    <w:lang w:eastAsia="en-US"/>
                  </w:rPr>
                </w:pPr>
              </w:p>
              <w:p w14:paraId="21B53D9C" w14:textId="77777777" w:rsidR="009A7A55" w:rsidRDefault="009A7A55" w:rsidP="003A6F6F">
                <w:pPr>
                  <w:contextualSpacing/>
                  <w:rPr>
                    <w:rFonts w:eastAsia="Calibri" w:cs="Calibri"/>
                    <w:b/>
                    <w:sz w:val="22"/>
                    <w:szCs w:val="22"/>
                    <w:lang w:eastAsia="en-US"/>
                  </w:rPr>
                </w:pPr>
              </w:p>
              <w:p w14:paraId="1FBCEFF4" w14:textId="77777777" w:rsidR="009A7A55" w:rsidRDefault="009A7A55" w:rsidP="003A6F6F">
                <w:pPr>
                  <w:contextualSpacing/>
                  <w:rPr>
                    <w:rFonts w:eastAsia="Calibri" w:cs="Calibri"/>
                    <w:b/>
                    <w:sz w:val="22"/>
                    <w:szCs w:val="22"/>
                    <w:lang w:eastAsia="en-US"/>
                  </w:rPr>
                </w:pPr>
              </w:p>
              <w:p w14:paraId="19D4FD0C" w14:textId="41096037" w:rsidR="009A7A55" w:rsidRPr="00C57AC2" w:rsidRDefault="009A7A55" w:rsidP="003A6F6F">
                <w:pPr>
                  <w:contextualSpacing/>
                  <w:rPr>
                    <w:rFonts w:eastAsia="Calibri" w:cs="Calibri"/>
                    <w:b/>
                    <w:sz w:val="22"/>
                    <w:szCs w:val="22"/>
                    <w:lang w:eastAsia="en-US"/>
                  </w:rPr>
                </w:pPr>
              </w:p>
            </w:tc>
          </w:tr>
        </w:tbl>
        <w:p w14:paraId="185040A4" w14:textId="59CCA313" w:rsidR="00795BD2" w:rsidRDefault="00795BD2" w:rsidP="00795BD2">
          <w:pPr>
            <w:spacing w:line="259" w:lineRule="auto"/>
            <w:rPr>
              <w:rFonts w:eastAsia="Calibri" w:cs="Calibri"/>
              <w:b/>
              <w:bCs/>
              <w:sz w:val="22"/>
              <w:szCs w:val="22"/>
              <w:lang w:eastAsia="en-US"/>
            </w:rPr>
          </w:pPr>
        </w:p>
        <w:tbl>
          <w:tblPr>
            <w:tblStyle w:val="TableGrid11"/>
            <w:tblW w:w="13876" w:type="dxa"/>
            <w:jc w:val="center"/>
            <w:tblLook w:val="04A0" w:firstRow="1" w:lastRow="0" w:firstColumn="1" w:lastColumn="0" w:noHBand="0" w:noVBand="1"/>
          </w:tblPr>
          <w:tblGrid>
            <w:gridCol w:w="12895"/>
            <w:gridCol w:w="981"/>
          </w:tblGrid>
          <w:tr w:rsidR="00795BD2" w:rsidRPr="00C57AC2" w14:paraId="225FD749" w14:textId="77777777" w:rsidTr="00795BD2">
            <w:trPr>
              <w:jc w:val="center"/>
            </w:trPr>
            <w:tc>
              <w:tcPr>
                <w:tcW w:w="12895" w:type="dxa"/>
              </w:tcPr>
              <w:p w14:paraId="7B709FF9" w14:textId="3C3B6A5C" w:rsidR="00795BD2" w:rsidRPr="00C57AC2" w:rsidRDefault="00795BD2" w:rsidP="003D256C">
                <w:pPr>
                  <w:rPr>
                    <w:rFonts w:eastAsia="Calibri" w:cs="Times New Roman"/>
                    <w:b/>
                    <w:bCs/>
                    <w:sz w:val="22"/>
                    <w:szCs w:val="22"/>
                    <w:lang w:eastAsia="en-US"/>
                  </w:rPr>
                </w:pPr>
                <w:r w:rsidRPr="00C57AC2">
                  <w:rPr>
                    <w:rFonts w:eastAsia="Calibri" w:cs="Times New Roman"/>
                    <w:b/>
                    <w:bCs/>
                    <w:sz w:val="22"/>
                    <w:szCs w:val="22"/>
                    <w:lang w:eastAsia="en-US"/>
                  </w:rPr>
                  <w:t xml:space="preserve">Section 3: </w:t>
                </w:r>
                <w:r w:rsidR="0007183E">
                  <w:rPr>
                    <w:rFonts w:eastAsia="Calibri" w:cs="Times New Roman"/>
                    <w:b/>
                    <w:bCs/>
                    <w:sz w:val="22"/>
                    <w:szCs w:val="22"/>
                    <w:lang w:eastAsia="en-US"/>
                  </w:rPr>
                  <w:t>Mitigating circumstances (</w:t>
                </w:r>
                <w:r w:rsidRPr="00C57AC2">
                  <w:rPr>
                    <w:rFonts w:eastAsia="Calibri" w:cs="Times New Roman"/>
                    <w:b/>
                    <w:bCs/>
                    <w:sz w:val="22"/>
                    <w:szCs w:val="22"/>
                    <w:lang w:eastAsia="en-US"/>
                  </w:rPr>
                  <w:t>Special Consideration</w:t>
                </w:r>
                <w:r w:rsidR="0062762B">
                  <w:rPr>
                    <w:rFonts w:eastAsia="Calibri" w:cs="Times New Roman"/>
                    <w:b/>
                    <w:bCs/>
                    <w:sz w:val="22"/>
                    <w:szCs w:val="22"/>
                    <w:lang w:eastAsia="en-US"/>
                  </w:rPr>
                  <w:t>)</w:t>
                </w:r>
              </w:p>
            </w:tc>
            <w:tc>
              <w:tcPr>
                <w:tcW w:w="981" w:type="dxa"/>
              </w:tcPr>
              <w:p w14:paraId="2AB5FAB6" w14:textId="67F4E827" w:rsidR="00795BD2" w:rsidRPr="00C57AC2" w:rsidRDefault="00534F04" w:rsidP="003D256C">
                <w:pPr>
                  <w:contextualSpacing/>
                  <w:rPr>
                    <w:rFonts w:eastAsia="Calibri" w:cs="Calibri"/>
                    <w:b/>
                    <w:sz w:val="22"/>
                    <w:szCs w:val="22"/>
                    <w:lang w:eastAsia="en-US"/>
                  </w:rPr>
                </w:pPr>
                <w:r>
                  <w:rPr>
                    <w:rFonts w:eastAsia="Calibri" w:cs="Calibri"/>
                    <w:b/>
                    <w:sz w:val="22"/>
                    <w:szCs w:val="22"/>
                    <w:lang w:eastAsia="en-US"/>
                  </w:rPr>
                  <w:t>Y/N/NA</w:t>
                </w:r>
              </w:p>
            </w:tc>
          </w:tr>
          <w:tr w:rsidR="00795BD2" w:rsidRPr="00C57AC2" w14:paraId="49E3D533" w14:textId="77777777" w:rsidTr="00795BD2">
            <w:trPr>
              <w:jc w:val="center"/>
            </w:trPr>
            <w:tc>
              <w:tcPr>
                <w:tcW w:w="12895" w:type="dxa"/>
              </w:tcPr>
              <w:p w14:paraId="51D2C3B7" w14:textId="6EE2B1DF" w:rsidR="00795BD2" w:rsidRPr="00C57AC2" w:rsidRDefault="00795BD2" w:rsidP="003D256C">
                <w:pPr>
                  <w:rPr>
                    <w:rFonts w:eastAsia="Calibri" w:cs="Times New Roman"/>
                    <w:sz w:val="22"/>
                    <w:szCs w:val="22"/>
                    <w:lang w:eastAsia="en-US"/>
                  </w:rPr>
                </w:pPr>
                <w:r>
                  <w:rPr>
                    <w:rFonts w:eastAsia="Calibri" w:cs="Calibri"/>
                    <w:sz w:val="22"/>
                    <w:szCs w:val="22"/>
                    <w:lang w:eastAsia="en-US"/>
                  </w:rPr>
                  <w:t>Has</w:t>
                </w:r>
                <w:r w:rsidRPr="00C57AC2">
                  <w:rPr>
                    <w:rFonts w:eastAsia="Calibri" w:cs="Calibri"/>
                    <w:sz w:val="22"/>
                    <w:szCs w:val="22"/>
                    <w:lang w:eastAsia="en-US"/>
                  </w:rPr>
                  <w:t xml:space="preserve"> the candidate </w:t>
                </w:r>
                <w:r>
                  <w:rPr>
                    <w:rFonts w:eastAsia="Calibri" w:cs="Calibri"/>
                    <w:sz w:val="22"/>
                    <w:szCs w:val="22"/>
                    <w:lang w:eastAsia="en-US"/>
                  </w:rPr>
                  <w:t xml:space="preserve">made a request for </w:t>
                </w:r>
                <w:r w:rsidR="0062762B">
                  <w:rPr>
                    <w:rFonts w:eastAsia="Calibri" w:cs="Calibri"/>
                    <w:sz w:val="22"/>
                    <w:szCs w:val="22"/>
                    <w:lang w:eastAsia="en-US"/>
                  </w:rPr>
                  <w:t>mitigating circumstances to be considered, e.g. illness or other personal circumsta</w:t>
                </w:r>
                <w:r w:rsidR="00CD55FD">
                  <w:rPr>
                    <w:rFonts w:eastAsia="Calibri" w:cs="Calibri"/>
                    <w:sz w:val="22"/>
                    <w:szCs w:val="22"/>
                    <w:lang w:eastAsia="en-US"/>
                  </w:rPr>
                  <w:t>n</w:t>
                </w:r>
                <w:r w:rsidR="0062762B">
                  <w:rPr>
                    <w:rFonts w:eastAsia="Calibri" w:cs="Calibri"/>
                    <w:sz w:val="22"/>
                    <w:szCs w:val="22"/>
                    <w:lang w:eastAsia="en-US"/>
                  </w:rPr>
                  <w:t>ces</w:t>
                </w:r>
                <w:r w:rsidRPr="00C57AC2">
                  <w:rPr>
                    <w:rFonts w:eastAsia="Calibri" w:cs="Calibri"/>
                    <w:sz w:val="22"/>
                    <w:szCs w:val="22"/>
                    <w:lang w:eastAsia="en-US"/>
                  </w:rPr>
                  <w:t xml:space="preserve">?     </w:t>
                </w:r>
              </w:p>
            </w:tc>
            <w:tc>
              <w:tcPr>
                <w:tcW w:w="981" w:type="dxa"/>
              </w:tcPr>
              <w:p w14:paraId="1DAB262A" w14:textId="09CE9CF2" w:rsidR="00795BD2" w:rsidRPr="00C57AC2" w:rsidRDefault="00795BD2" w:rsidP="003D256C">
                <w:pPr>
                  <w:contextualSpacing/>
                  <w:rPr>
                    <w:rFonts w:eastAsia="Calibri" w:cs="Calibri"/>
                    <w:b/>
                    <w:sz w:val="22"/>
                    <w:szCs w:val="22"/>
                    <w:lang w:eastAsia="en-US"/>
                  </w:rPr>
                </w:pPr>
              </w:p>
            </w:tc>
          </w:tr>
          <w:tr w:rsidR="00795BD2" w:rsidRPr="00C57AC2" w14:paraId="6886177A" w14:textId="77777777" w:rsidTr="00795BD2">
            <w:trPr>
              <w:jc w:val="center"/>
            </w:trPr>
            <w:tc>
              <w:tcPr>
                <w:tcW w:w="12895" w:type="dxa"/>
              </w:tcPr>
              <w:p w14:paraId="4476EB5B" w14:textId="02A0995A" w:rsidR="00795BD2" w:rsidRPr="00C57AC2" w:rsidRDefault="00795BD2" w:rsidP="003D256C">
                <w:pPr>
                  <w:rPr>
                    <w:rFonts w:eastAsia="Calibri" w:cs="Times New Roman"/>
                    <w:sz w:val="22"/>
                    <w:szCs w:val="22"/>
                    <w:lang w:eastAsia="en-US"/>
                  </w:rPr>
                </w:pPr>
                <w:r w:rsidRPr="00C57AC2">
                  <w:rPr>
                    <w:rFonts w:eastAsia="Calibri" w:cs="Times New Roman"/>
                    <w:sz w:val="22"/>
                    <w:szCs w:val="22"/>
                    <w:lang w:eastAsia="en-US"/>
                  </w:rPr>
                  <w:t xml:space="preserve">Record any </w:t>
                </w:r>
                <w:r w:rsidR="0062762B">
                  <w:rPr>
                    <w:rFonts w:eastAsia="Calibri" w:cs="Times New Roman"/>
                    <w:sz w:val="22"/>
                    <w:szCs w:val="22"/>
                    <w:lang w:eastAsia="en-US"/>
                  </w:rPr>
                  <w:t xml:space="preserve">actions that have been taken </w:t>
                </w:r>
                <w:r w:rsidRPr="00C57AC2">
                  <w:rPr>
                    <w:rFonts w:eastAsia="Calibri" w:cs="Times New Roman"/>
                    <w:sz w:val="22"/>
                    <w:szCs w:val="22"/>
                    <w:lang w:eastAsia="en-US"/>
                  </w:rPr>
                  <w:t>a</w:t>
                </w:r>
                <w:r w:rsidR="00FA5ED6">
                  <w:rPr>
                    <w:rFonts w:eastAsia="Calibri" w:cs="Times New Roman"/>
                    <w:sz w:val="22"/>
                    <w:szCs w:val="22"/>
                    <w:lang w:eastAsia="en-US"/>
                  </w:rPr>
                  <w:t>s</w:t>
                </w:r>
                <w:r w:rsidRPr="00C57AC2">
                  <w:rPr>
                    <w:rFonts w:eastAsia="Calibri" w:cs="Times New Roman"/>
                    <w:sz w:val="22"/>
                    <w:szCs w:val="22"/>
                    <w:lang w:eastAsia="en-US"/>
                  </w:rPr>
                  <w:t xml:space="preserve"> </w:t>
                </w:r>
                <w:r w:rsidR="00FA5ED6">
                  <w:rPr>
                    <w:rFonts w:eastAsia="Calibri" w:cs="Times New Roman"/>
                    <w:sz w:val="22"/>
                    <w:szCs w:val="22"/>
                    <w:lang w:eastAsia="en-US"/>
                  </w:rPr>
                  <w:t xml:space="preserve">a </w:t>
                </w:r>
                <w:r w:rsidRPr="00C57AC2">
                  <w:rPr>
                    <w:rFonts w:eastAsia="Calibri" w:cs="Times New Roman"/>
                    <w:sz w:val="22"/>
                    <w:szCs w:val="22"/>
                    <w:lang w:eastAsia="en-US"/>
                  </w:rPr>
                  <w:t xml:space="preserve">result of </w:t>
                </w:r>
                <w:r w:rsidR="0062762B">
                  <w:rPr>
                    <w:rFonts w:eastAsia="Calibri" w:cs="Times New Roman"/>
                    <w:sz w:val="22"/>
                    <w:szCs w:val="22"/>
                    <w:lang w:eastAsia="en-US"/>
                  </w:rPr>
                  <w:t xml:space="preserve">this </w:t>
                </w:r>
                <w:r w:rsidR="00184B47">
                  <w:rPr>
                    <w:rFonts w:eastAsia="Calibri" w:cs="Times New Roman"/>
                    <w:sz w:val="22"/>
                    <w:szCs w:val="22"/>
                    <w:lang w:eastAsia="en-US"/>
                  </w:rPr>
                  <w:t>request</w:t>
                </w:r>
                <w:r w:rsidR="0062762B">
                  <w:rPr>
                    <w:rFonts w:eastAsia="Calibri" w:cs="Times New Roman"/>
                    <w:sz w:val="22"/>
                    <w:szCs w:val="22"/>
                    <w:lang w:eastAsia="en-US"/>
                  </w:rPr>
                  <w:t>, e.g. making an adjustment in determining the grade or using alternative evidence</w:t>
                </w:r>
                <w:r w:rsidRPr="00C57AC2">
                  <w:rPr>
                    <w:rFonts w:eastAsia="Calibri" w:cs="Calibri"/>
                    <w:color w:val="000000"/>
                    <w:sz w:val="22"/>
                    <w:szCs w:val="22"/>
                    <w:shd w:val="clear" w:color="auto" w:fill="FFFFFF"/>
                    <w:lang w:eastAsia="en-US"/>
                  </w:rPr>
                  <w:t>.</w:t>
                </w:r>
              </w:p>
              <w:p w14:paraId="212FD621" w14:textId="77777777" w:rsidR="00795BD2" w:rsidRPr="00C57AC2" w:rsidRDefault="00795BD2" w:rsidP="003D256C">
                <w:pPr>
                  <w:rPr>
                    <w:rFonts w:eastAsia="Calibri" w:cs="Times New Roman"/>
                    <w:sz w:val="22"/>
                    <w:szCs w:val="22"/>
                    <w:lang w:eastAsia="en-US"/>
                  </w:rPr>
                </w:pPr>
              </w:p>
              <w:p w14:paraId="4336822F" w14:textId="77777777" w:rsidR="00795BD2" w:rsidRPr="00C57AC2" w:rsidRDefault="00795BD2" w:rsidP="003D256C">
                <w:pPr>
                  <w:contextualSpacing/>
                  <w:rPr>
                    <w:rFonts w:eastAsia="Calibri" w:cs="Calibri"/>
                    <w:b/>
                    <w:sz w:val="22"/>
                    <w:szCs w:val="22"/>
                    <w:lang w:eastAsia="en-US"/>
                  </w:rPr>
                </w:pPr>
              </w:p>
            </w:tc>
            <w:tc>
              <w:tcPr>
                <w:tcW w:w="981" w:type="dxa"/>
              </w:tcPr>
              <w:p w14:paraId="1D2D28E2" w14:textId="77777777" w:rsidR="00795BD2" w:rsidRPr="00C57AC2" w:rsidRDefault="00795BD2" w:rsidP="003D256C">
                <w:pPr>
                  <w:contextualSpacing/>
                  <w:rPr>
                    <w:rFonts w:eastAsia="Calibri" w:cs="Calibri"/>
                    <w:b/>
                    <w:sz w:val="22"/>
                    <w:szCs w:val="22"/>
                    <w:lang w:eastAsia="en-US"/>
                  </w:rPr>
                </w:pPr>
              </w:p>
            </w:tc>
          </w:tr>
          <w:tr w:rsidR="00795BD2" w:rsidRPr="00C57AC2" w14:paraId="51B95123" w14:textId="77777777" w:rsidTr="003D256C">
            <w:trPr>
              <w:trHeight w:val="1018"/>
              <w:jc w:val="center"/>
            </w:trPr>
            <w:tc>
              <w:tcPr>
                <w:tcW w:w="13876" w:type="dxa"/>
                <w:gridSpan w:val="2"/>
              </w:tcPr>
              <w:p w14:paraId="067F4295" w14:textId="559E8005" w:rsidR="00795BD2" w:rsidRDefault="00795BD2" w:rsidP="003D256C">
                <w:pPr>
                  <w:contextualSpacing/>
                  <w:rPr>
                    <w:rFonts w:eastAsia="Calibri" w:cs="Calibri"/>
                    <w:b/>
                    <w:sz w:val="22"/>
                    <w:szCs w:val="22"/>
                    <w:lang w:eastAsia="en-US"/>
                  </w:rPr>
                </w:pPr>
                <w:r w:rsidRPr="00C57AC2">
                  <w:rPr>
                    <w:rFonts w:eastAsia="Calibri" w:cs="Calibri"/>
                    <w:b/>
                    <w:sz w:val="22"/>
                    <w:szCs w:val="22"/>
                    <w:lang w:eastAsia="en-US"/>
                  </w:rPr>
                  <w:t xml:space="preserve">Reason for </w:t>
                </w:r>
                <w:r w:rsidR="00CD55FD">
                  <w:rPr>
                    <w:rFonts w:eastAsia="Calibri" w:cs="Calibri"/>
                    <w:b/>
                    <w:sz w:val="22"/>
                    <w:szCs w:val="22"/>
                    <w:lang w:eastAsia="en-US"/>
                  </w:rPr>
                  <w:t>mitigating circumstances</w:t>
                </w:r>
                <w:r>
                  <w:rPr>
                    <w:rFonts w:eastAsia="Calibri" w:cs="Calibri"/>
                    <w:b/>
                    <w:sz w:val="22"/>
                    <w:szCs w:val="22"/>
                    <w:lang w:eastAsia="en-US"/>
                  </w:rPr>
                  <w:t>:</w:t>
                </w:r>
              </w:p>
              <w:p w14:paraId="7433787F" w14:textId="77777777" w:rsidR="009A7A55" w:rsidRDefault="009A7A55" w:rsidP="003D256C">
                <w:pPr>
                  <w:contextualSpacing/>
                  <w:rPr>
                    <w:rFonts w:eastAsia="Calibri" w:cs="Calibri"/>
                    <w:b/>
                    <w:sz w:val="22"/>
                    <w:szCs w:val="22"/>
                    <w:lang w:eastAsia="en-US"/>
                  </w:rPr>
                </w:pPr>
              </w:p>
              <w:p w14:paraId="7A3BC35E" w14:textId="77777777" w:rsidR="009A7A55" w:rsidRDefault="009A7A55" w:rsidP="003D256C">
                <w:pPr>
                  <w:contextualSpacing/>
                  <w:rPr>
                    <w:rFonts w:eastAsia="Calibri" w:cs="Calibri"/>
                    <w:b/>
                    <w:sz w:val="22"/>
                    <w:szCs w:val="22"/>
                    <w:lang w:eastAsia="en-US"/>
                  </w:rPr>
                </w:pPr>
              </w:p>
              <w:p w14:paraId="0D213291" w14:textId="77777777" w:rsidR="009A7A55" w:rsidRDefault="009A7A55" w:rsidP="003D256C">
                <w:pPr>
                  <w:contextualSpacing/>
                  <w:rPr>
                    <w:rFonts w:eastAsia="Calibri" w:cs="Calibri"/>
                    <w:b/>
                    <w:sz w:val="22"/>
                    <w:szCs w:val="22"/>
                    <w:lang w:eastAsia="en-US"/>
                  </w:rPr>
                </w:pPr>
              </w:p>
              <w:p w14:paraId="343BA6D0" w14:textId="77777777" w:rsidR="009A7A55" w:rsidRDefault="009A7A55" w:rsidP="003D256C">
                <w:pPr>
                  <w:contextualSpacing/>
                  <w:rPr>
                    <w:rFonts w:eastAsia="Calibri" w:cs="Calibri"/>
                    <w:b/>
                    <w:sz w:val="22"/>
                    <w:szCs w:val="22"/>
                    <w:lang w:eastAsia="en-US"/>
                  </w:rPr>
                </w:pPr>
              </w:p>
              <w:p w14:paraId="7B3F980E" w14:textId="4D9DA7D0" w:rsidR="009A7A55" w:rsidRPr="00C57AC2" w:rsidRDefault="009A7A55" w:rsidP="003D256C">
                <w:pPr>
                  <w:contextualSpacing/>
                  <w:rPr>
                    <w:rFonts w:eastAsia="Calibri" w:cs="Calibri"/>
                    <w:b/>
                    <w:sz w:val="22"/>
                    <w:szCs w:val="22"/>
                    <w:lang w:eastAsia="en-US"/>
                  </w:rPr>
                </w:pPr>
              </w:p>
            </w:tc>
          </w:tr>
        </w:tbl>
        <w:p w14:paraId="1616293F" w14:textId="77777777" w:rsidR="009A7A55" w:rsidRDefault="009A7A55" w:rsidP="009A7A55">
          <w:pPr>
            <w:spacing w:after="160" w:line="259" w:lineRule="auto"/>
            <w:rPr>
              <w:rFonts w:eastAsia="Calibri" w:cs="Calibri"/>
              <w:b/>
              <w:bCs/>
              <w:sz w:val="22"/>
              <w:szCs w:val="22"/>
              <w:lang w:eastAsia="en-US"/>
            </w:rPr>
          </w:pPr>
        </w:p>
        <w:p w14:paraId="742C7F00" w14:textId="4D8AB806" w:rsidR="00D42143" w:rsidRDefault="00A21AD1" w:rsidP="009A7A55">
          <w:pPr>
            <w:spacing w:after="160" w:line="259" w:lineRule="auto"/>
          </w:pPr>
        </w:p>
      </w:sdtContent>
    </w:sdt>
    <w:p w14:paraId="5DC2A9DA" w14:textId="799E915D" w:rsidR="00AB7274" w:rsidRPr="00AB7274" w:rsidRDefault="00AB7274" w:rsidP="00AB7274">
      <w:pPr>
        <w:tabs>
          <w:tab w:val="left" w:pos="4290"/>
        </w:tabs>
        <w:rPr>
          <w:rFonts w:eastAsia="Calibri" w:cs="Calibri"/>
          <w:sz w:val="22"/>
          <w:szCs w:val="22"/>
          <w:lang w:eastAsia="en-US"/>
        </w:rPr>
      </w:pPr>
    </w:p>
    <w:sectPr w:rsidR="00AB7274" w:rsidRPr="00AB7274" w:rsidSect="0079747A">
      <w:headerReference w:type="even" r:id="rId18"/>
      <w:headerReference w:type="default" r:id="rId19"/>
      <w:headerReference w:type="first" r:id="rId20"/>
      <w:pgSz w:w="16840" w:h="11907" w:orient="landscape" w:code="9"/>
      <w:pgMar w:top="1440" w:right="170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CE30" w14:textId="77777777" w:rsidR="003E4E8C" w:rsidRDefault="003E4E8C" w:rsidP="00454767">
      <w:r>
        <w:separator/>
      </w:r>
    </w:p>
  </w:endnote>
  <w:endnote w:type="continuationSeparator" w:id="0">
    <w:p w14:paraId="3E25C060" w14:textId="77777777" w:rsidR="003E4E8C" w:rsidRDefault="003E4E8C" w:rsidP="00454767">
      <w:r>
        <w:continuationSeparator/>
      </w:r>
    </w:p>
  </w:endnote>
  <w:endnote w:type="continuationNotice" w:id="1">
    <w:p w14:paraId="6A0DE201" w14:textId="77777777" w:rsidR="003E4E8C" w:rsidRDefault="003E4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B16F0" w14:textId="77777777" w:rsidR="00B55B68" w:rsidRDefault="00B55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A78" w14:textId="77777777" w:rsidR="00B55B68" w:rsidRDefault="00B55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6355" w14:textId="77777777" w:rsidR="00B55B68" w:rsidRDefault="00B5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7816" w14:textId="77777777" w:rsidR="003E4E8C" w:rsidRDefault="003E4E8C" w:rsidP="00454767">
      <w:r>
        <w:separator/>
      </w:r>
    </w:p>
  </w:footnote>
  <w:footnote w:type="continuationSeparator" w:id="0">
    <w:p w14:paraId="74F8F819" w14:textId="77777777" w:rsidR="003E4E8C" w:rsidRDefault="003E4E8C" w:rsidP="00454767">
      <w:r>
        <w:continuationSeparator/>
      </w:r>
    </w:p>
  </w:footnote>
  <w:footnote w:type="continuationNotice" w:id="1">
    <w:p w14:paraId="18931A71" w14:textId="77777777" w:rsidR="003E4E8C" w:rsidRDefault="003E4E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26C"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61D1" w14:textId="77777777" w:rsidR="00B55B68" w:rsidRDefault="00B55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CE0F" w14:textId="77777777" w:rsidR="00B55B68" w:rsidRDefault="00B55B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2CC6" w14:textId="77777777" w:rsidR="00AB7274" w:rsidRDefault="00AB7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D1C7" w14:textId="4FC9B3C1" w:rsidR="00E971E5" w:rsidRPr="004B596B" w:rsidRDefault="00E971E5" w:rsidP="00AD5A03">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4FB18415" wp14:editId="682500F4">
          <wp:simplePos x="0" y="0"/>
          <wp:positionH relativeFrom="margin">
            <wp:align>right</wp:align>
          </wp:positionH>
          <wp:positionV relativeFrom="paragraph">
            <wp:posOffset>-262572</wp:posOffset>
          </wp:positionV>
          <wp:extent cx="610870" cy="581342"/>
          <wp:effectExtent l="0" t="0" r="0" b="9525"/>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441A1723" w14:textId="4B251239" w:rsidR="00E971E5" w:rsidRPr="00B3673F" w:rsidRDefault="00E971E5" w:rsidP="00AD5A03">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sidR="006716D7">
      <w:rPr>
        <w:noProof/>
        <w:color w:val="322247"/>
        <w:sz w:val="20"/>
        <w:szCs w:val="20"/>
      </w:rPr>
      <w:t>DYRMS Summer-2021-JCQ-Guidance-Assessment-Record-GCSE Art</w:t>
    </w:r>
    <w:r w:rsidRPr="00B3673F">
      <w:rPr>
        <w:color w:val="322247"/>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20E0" w14:textId="77777777" w:rsidR="00AB7274" w:rsidRDefault="00AB7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2103EF7"/>
    <w:multiLevelType w:val="hybridMultilevel"/>
    <w:tmpl w:val="85E87848"/>
    <w:lvl w:ilvl="0" w:tplc="D9D45D7A">
      <w:start w:val="1"/>
      <w:numFmt w:val="bullet"/>
      <w:lvlText w:val=""/>
      <w:lvlJc w:val="left"/>
      <w:pPr>
        <w:ind w:left="720" w:hanging="360"/>
      </w:pPr>
      <w:rPr>
        <w:rFonts w:ascii="Symbol" w:hAnsi="Symbol" w:hint="default"/>
      </w:rPr>
    </w:lvl>
    <w:lvl w:ilvl="1" w:tplc="83328D2E">
      <w:start w:val="1"/>
      <w:numFmt w:val="bullet"/>
      <w:lvlText w:val="o"/>
      <w:lvlJc w:val="left"/>
      <w:pPr>
        <w:ind w:left="1440" w:hanging="360"/>
      </w:pPr>
      <w:rPr>
        <w:rFonts w:ascii="Courier New" w:hAnsi="Courier New" w:hint="default"/>
      </w:rPr>
    </w:lvl>
    <w:lvl w:ilvl="2" w:tplc="90686118">
      <w:start w:val="1"/>
      <w:numFmt w:val="bullet"/>
      <w:lvlText w:val=""/>
      <w:lvlJc w:val="left"/>
      <w:pPr>
        <w:ind w:left="2160" w:hanging="360"/>
      </w:pPr>
      <w:rPr>
        <w:rFonts w:ascii="Wingdings" w:hAnsi="Wingdings" w:hint="default"/>
      </w:rPr>
    </w:lvl>
    <w:lvl w:ilvl="3" w:tplc="6AA80C68">
      <w:start w:val="1"/>
      <w:numFmt w:val="bullet"/>
      <w:lvlText w:val=""/>
      <w:lvlJc w:val="left"/>
      <w:pPr>
        <w:ind w:left="2880" w:hanging="360"/>
      </w:pPr>
      <w:rPr>
        <w:rFonts w:ascii="Symbol" w:hAnsi="Symbol" w:hint="default"/>
      </w:rPr>
    </w:lvl>
    <w:lvl w:ilvl="4" w:tplc="579C983E">
      <w:start w:val="1"/>
      <w:numFmt w:val="bullet"/>
      <w:lvlText w:val="o"/>
      <w:lvlJc w:val="left"/>
      <w:pPr>
        <w:ind w:left="3600" w:hanging="360"/>
      </w:pPr>
      <w:rPr>
        <w:rFonts w:ascii="Courier New" w:hAnsi="Courier New" w:hint="default"/>
      </w:rPr>
    </w:lvl>
    <w:lvl w:ilvl="5" w:tplc="EE8043CC">
      <w:start w:val="1"/>
      <w:numFmt w:val="bullet"/>
      <w:lvlText w:val=""/>
      <w:lvlJc w:val="left"/>
      <w:pPr>
        <w:ind w:left="4320" w:hanging="360"/>
      </w:pPr>
      <w:rPr>
        <w:rFonts w:ascii="Wingdings" w:hAnsi="Wingdings" w:hint="default"/>
      </w:rPr>
    </w:lvl>
    <w:lvl w:ilvl="6" w:tplc="6E6E027E">
      <w:start w:val="1"/>
      <w:numFmt w:val="bullet"/>
      <w:lvlText w:val=""/>
      <w:lvlJc w:val="left"/>
      <w:pPr>
        <w:ind w:left="5040" w:hanging="360"/>
      </w:pPr>
      <w:rPr>
        <w:rFonts w:ascii="Symbol" w:hAnsi="Symbol" w:hint="default"/>
      </w:rPr>
    </w:lvl>
    <w:lvl w:ilvl="7" w:tplc="1D86DE8A">
      <w:start w:val="1"/>
      <w:numFmt w:val="bullet"/>
      <w:lvlText w:val="o"/>
      <w:lvlJc w:val="left"/>
      <w:pPr>
        <w:ind w:left="5760" w:hanging="360"/>
      </w:pPr>
      <w:rPr>
        <w:rFonts w:ascii="Courier New" w:hAnsi="Courier New" w:hint="default"/>
      </w:rPr>
    </w:lvl>
    <w:lvl w:ilvl="8" w:tplc="EE96796C">
      <w:start w:val="1"/>
      <w:numFmt w:val="bullet"/>
      <w:lvlText w:val=""/>
      <w:lvlJc w:val="left"/>
      <w:pPr>
        <w:ind w:left="6480" w:hanging="360"/>
      </w:pPr>
      <w:rPr>
        <w:rFonts w:ascii="Wingdings" w:hAnsi="Wingdings" w:hint="default"/>
      </w:rPr>
    </w:lvl>
  </w:abstractNum>
  <w:abstractNum w:abstractNumId="3" w15:restartNumberingAfterBreak="0">
    <w:nsid w:val="09B87C51"/>
    <w:multiLevelType w:val="hybridMultilevel"/>
    <w:tmpl w:val="E6247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8F5095"/>
    <w:multiLevelType w:val="hybridMultilevel"/>
    <w:tmpl w:val="63DAF9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340B3"/>
    <w:multiLevelType w:val="hybridMultilevel"/>
    <w:tmpl w:val="875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7185861"/>
    <w:multiLevelType w:val="hybridMultilevel"/>
    <w:tmpl w:val="8E3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B1A3B"/>
    <w:multiLevelType w:val="hybridMultilevel"/>
    <w:tmpl w:val="F1FCD4A6"/>
    <w:lvl w:ilvl="0" w:tplc="8E12C584">
      <w:start w:val="1"/>
      <w:numFmt w:val="bullet"/>
      <w:lvlText w:val=""/>
      <w:lvlJc w:val="left"/>
      <w:pPr>
        <w:ind w:left="720" w:hanging="360"/>
      </w:pPr>
      <w:rPr>
        <w:rFonts w:ascii="Symbol" w:hAnsi="Symbol" w:hint="default"/>
      </w:rPr>
    </w:lvl>
    <w:lvl w:ilvl="1" w:tplc="FB0C9768">
      <w:start w:val="1"/>
      <w:numFmt w:val="bullet"/>
      <w:lvlText w:val="o"/>
      <w:lvlJc w:val="left"/>
      <w:pPr>
        <w:ind w:left="1440" w:hanging="360"/>
      </w:pPr>
      <w:rPr>
        <w:rFonts w:ascii="Courier New" w:hAnsi="Courier New" w:hint="default"/>
      </w:rPr>
    </w:lvl>
    <w:lvl w:ilvl="2" w:tplc="113A5418">
      <w:start w:val="1"/>
      <w:numFmt w:val="bullet"/>
      <w:lvlText w:val=""/>
      <w:lvlJc w:val="left"/>
      <w:pPr>
        <w:ind w:left="2160" w:hanging="360"/>
      </w:pPr>
      <w:rPr>
        <w:rFonts w:ascii="Wingdings" w:hAnsi="Wingdings" w:hint="default"/>
      </w:rPr>
    </w:lvl>
    <w:lvl w:ilvl="3" w:tplc="99E6B930">
      <w:start w:val="1"/>
      <w:numFmt w:val="bullet"/>
      <w:lvlText w:val=""/>
      <w:lvlJc w:val="left"/>
      <w:pPr>
        <w:ind w:left="2880" w:hanging="360"/>
      </w:pPr>
      <w:rPr>
        <w:rFonts w:ascii="Symbol" w:hAnsi="Symbol" w:hint="default"/>
      </w:rPr>
    </w:lvl>
    <w:lvl w:ilvl="4" w:tplc="16981D2C">
      <w:start w:val="1"/>
      <w:numFmt w:val="bullet"/>
      <w:lvlText w:val="o"/>
      <w:lvlJc w:val="left"/>
      <w:pPr>
        <w:ind w:left="3600" w:hanging="360"/>
      </w:pPr>
      <w:rPr>
        <w:rFonts w:ascii="Courier New" w:hAnsi="Courier New" w:hint="default"/>
      </w:rPr>
    </w:lvl>
    <w:lvl w:ilvl="5" w:tplc="60CA9776">
      <w:start w:val="1"/>
      <w:numFmt w:val="bullet"/>
      <w:lvlText w:val=""/>
      <w:lvlJc w:val="left"/>
      <w:pPr>
        <w:ind w:left="4320" w:hanging="360"/>
      </w:pPr>
      <w:rPr>
        <w:rFonts w:ascii="Wingdings" w:hAnsi="Wingdings" w:hint="default"/>
      </w:rPr>
    </w:lvl>
    <w:lvl w:ilvl="6" w:tplc="FF701C12">
      <w:start w:val="1"/>
      <w:numFmt w:val="bullet"/>
      <w:lvlText w:val=""/>
      <w:lvlJc w:val="left"/>
      <w:pPr>
        <w:ind w:left="5040" w:hanging="360"/>
      </w:pPr>
      <w:rPr>
        <w:rFonts w:ascii="Symbol" w:hAnsi="Symbol" w:hint="default"/>
      </w:rPr>
    </w:lvl>
    <w:lvl w:ilvl="7" w:tplc="57DA9EA4">
      <w:start w:val="1"/>
      <w:numFmt w:val="bullet"/>
      <w:lvlText w:val="o"/>
      <w:lvlJc w:val="left"/>
      <w:pPr>
        <w:ind w:left="5760" w:hanging="360"/>
      </w:pPr>
      <w:rPr>
        <w:rFonts w:ascii="Courier New" w:hAnsi="Courier New" w:hint="default"/>
      </w:rPr>
    </w:lvl>
    <w:lvl w:ilvl="8" w:tplc="AA9CCB9C">
      <w:start w:val="1"/>
      <w:numFmt w:val="bullet"/>
      <w:lvlText w:val=""/>
      <w:lvlJc w:val="left"/>
      <w:pPr>
        <w:ind w:left="6480" w:hanging="360"/>
      </w:pPr>
      <w:rPr>
        <w:rFonts w:ascii="Wingdings" w:hAnsi="Wingdings" w:hint="default"/>
      </w:rPr>
    </w:lvl>
  </w:abstractNum>
  <w:abstractNum w:abstractNumId="11" w15:restartNumberingAfterBreak="0">
    <w:nsid w:val="43305D7D"/>
    <w:multiLevelType w:val="hybridMultilevel"/>
    <w:tmpl w:val="9142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13"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14" w15:restartNumberingAfterBreak="0">
    <w:nsid w:val="4E1D75BC"/>
    <w:multiLevelType w:val="hybridMultilevel"/>
    <w:tmpl w:val="DD745912"/>
    <w:lvl w:ilvl="0" w:tplc="8B6401D2">
      <w:start w:val="1"/>
      <w:numFmt w:val="bullet"/>
      <w:lvlText w:val=""/>
      <w:lvlJc w:val="left"/>
      <w:pPr>
        <w:ind w:left="360" w:hanging="360"/>
      </w:pPr>
      <w:rPr>
        <w:rFonts w:ascii="Symbol" w:hAnsi="Symbol" w:hint="default"/>
      </w:rPr>
    </w:lvl>
    <w:lvl w:ilvl="1" w:tplc="410495F4">
      <w:start w:val="1"/>
      <w:numFmt w:val="bullet"/>
      <w:lvlText w:val="o"/>
      <w:lvlJc w:val="left"/>
      <w:pPr>
        <w:ind w:left="1080" w:hanging="360"/>
      </w:pPr>
      <w:rPr>
        <w:rFonts w:ascii="Courier New" w:hAnsi="Courier New" w:hint="default"/>
      </w:rPr>
    </w:lvl>
    <w:lvl w:ilvl="2" w:tplc="43C67F18">
      <w:start w:val="1"/>
      <w:numFmt w:val="bullet"/>
      <w:lvlText w:val=""/>
      <w:lvlJc w:val="left"/>
      <w:pPr>
        <w:ind w:left="1800" w:hanging="360"/>
      </w:pPr>
      <w:rPr>
        <w:rFonts w:ascii="Wingdings" w:hAnsi="Wingdings" w:hint="default"/>
      </w:rPr>
    </w:lvl>
    <w:lvl w:ilvl="3" w:tplc="21BC80B0">
      <w:start w:val="1"/>
      <w:numFmt w:val="bullet"/>
      <w:lvlText w:val=""/>
      <w:lvlJc w:val="left"/>
      <w:pPr>
        <w:ind w:left="2520" w:hanging="360"/>
      </w:pPr>
      <w:rPr>
        <w:rFonts w:ascii="Symbol" w:hAnsi="Symbol" w:hint="default"/>
      </w:rPr>
    </w:lvl>
    <w:lvl w:ilvl="4" w:tplc="69402436">
      <w:start w:val="1"/>
      <w:numFmt w:val="bullet"/>
      <w:lvlText w:val="o"/>
      <w:lvlJc w:val="left"/>
      <w:pPr>
        <w:ind w:left="3240" w:hanging="360"/>
      </w:pPr>
      <w:rPr>
        <w:rFonts w:ascii="Courier New" w:hAnsi="Courier New" w:hint="default"/>
      </w:rPr>
    </w:lvl>
    <w:lvl w:ilvl="5" w:tplc="8190DE98">
      <w:start w:val="1"/>
      <w:numFmt w:val="bullet"/>
      <w:lvlText w:val=""/>
      <w:lvlJc w:val="left"/>
      <w:pPr>
        <w:ind w:left="3960" w:hanging="360"/>
      </w:pPr>
      <w:rPr>
        <w:rFonts w:ascii="Wingdings" w:hAnsi="Wingdings" w:hint="default"/>
      </w:rPr>
    </w:lvl>
    <w:lvl w:ilvl="6" w:tplc="13AE43E6">
      <w:start w:val="1"/>
      <w:numFmt w:val="bullet"/>
      <w:lvlText w:val=""/>
      <w:lvlJc w:val="left"/>
      <w:pPr>
        <w:ind w:left="4680" w:hanging="360"/>
      </w:pPr>
      <w:rPr>
        <w:rFonts w:ascii="Symbol" w:hAnsi="Symbol" w:hint="default"/>
      </w:rPr>
    </w:lvl>
    <w:lvl w:ilvl="7" w:tplc="4A4EECEE">
      <w:start w:val="1"/>
      <w:numFmt w:val="bullet"/>
      <w:lvlText w:val="o"/>
      <w:lvlJc w:val="left"/>
      <w:pPr>
        <w:ind w:left="5400" w:hanging="360"/>
      </w:pPr>
      <w:rPr>
        <w:rFonts w:ascii="Courier New" w:hAnsi="Courier New" w:hint="default"/>
      </w:rPr>
    </w:lvl>
    <w:lvl w:ilvl="8" w:tplc="1C92850C">
      <w:start w:val="1"/>
      <w:numFmt w:val="bullet"/>
      <w:lvlText w:val=""/>
      <w:lvlJc w:val="left"/>
      <w:pPr>
        <w:ind w:left="6120" w:hanging="360"/>
      </w:pPr>
      <w:rPr>
        <w:rFonts w:ascii="Wingdings" w:hAnsi="Wingdings" w:hint="default"/>
      </w:rPr>
    </w:lvl>
  </w:abstractNum>
  <w:abstractNum w:abstractNumId="15" w15:restartNumberingAfterBreak="0">
    <w:nsid w:val="4F757BD9"/>
    <w:multiLevelType w:val="hybridMultilevel"/>
    <w:tmpl w:val="252EB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17" w15:restartNumberingAfterBreak="0">
    <w:nsid w:val="59612450"/>
    <w:multiLevelType w:val="hybridMultilevel"/>
    <w:tmpl w:val="9A5E6F28"/>
    <w:lvl w:ilvl="0" w:tplc="D34A6B4A">
      <w:start w:val="1"/>
      <w:numFmt w:val="bullet"/>
      <w:lvlText w:val=""/>
      <w:lvlJc w:val="left"/>
      <w:pPr>
        <w:ind w:left="720" w:hanging="360"/>
      </w:pPr>
      <w:rPr>
        <w:rFonts w:ascii="Symbol" w:hAnsi="Symbol" w:hint="default"/>
      </w:rPr>
    </w:lvl>
    <w:lvl w:ilvl="1" w:tplc="704A2566">
      <w:start w:val="1"/>
      <w:numFmt w:val="bullet"/>
      <w:lvlText w:val="o"/>
      <w:lvlJc w:val="left"/>
      <w:pPr>
        <w:ind w:left="1440" w:hanging="360"/>
      </w:pPr>
      <w:rPr>
        <w:rFonts w:ascii="Courier New" w:hAnsi="Courier New" w:hint="default"/>
      </w:rPr>
    </w:lvl>
    <w:lvl w:ilvl="2" w:tplc="1C64A4EC">
      <w:start w:val="1"/>
      <w:numFmt w:val="bullet"/>
      <w:lvlText w:val=""/>
      <w:lvlJc w:val="left"/>
      <w:pPr>
        <w:ind w:left="2160" w:hanging="360"/>
      </w:pPr>
      <w:rPr>
        <w:rFonts w:ascii="Wingdings" w:hAnsi="Wingdings" w:hint="default"/>
      </w:rPr>
    </w:lvl>
    <w:lvl w:ilvl="3" w:tplc="966C374A">
      <w:start w:val="1"/>
      <w:numFmt w:val="bullet"/>
      <w:lvlText w:val=""/>
      <w:lvlJc w:val="left"/>
      <w:pPr>
        <w:ind w:left="2880" w:hanging="360"/>
      </w:pPr>
      <w:rPr>
        <w:rFonts w:ascii="Symbol" w:hAnsi="Symbol" w:hint="default"/>
      </w:rPr>
    </w:lvl>
    <w:lvl w:ilvl="4" w:tplc="958207E4">
      <w:start w:val="1"/>
      <w:numFmt w:val="bullet"/>
      <w:lvlText w:val="o"/>
      <w:lvlJc w:val="left"/>
      <w:pPr>
        <w:ind w:left="3600" w:hanging="360"/>
      </w:pPr>
      <w:rPr>
        <w:rFonts w:ascii="Courier New" w:hAnsi="Courier New" w:hint="default"/>
      </w:rPr>
    </w:lvl>
    <w:lvl w:ilvl="5" w:tplc="2DA0C95C">
      <w:start w:val="1"/>
      <w:numFmt w:val="bullet"/>
      <w:lvlText w:val=""/>
      <w:lvlJc w:val="left"/>
      <w:pPr>
        <w:ind w:left="4320" w:hanging="360"/>
      </w:pPr>
      <w:rPr>
        <w:rFonts w:ascii="Wingdings" w:hAnsi="Wingdings" w:hint="default"/>
      </w:rPr>
    </w:lvl>
    <w:lvl w:ilvl="6" w:tplc="798C7EEE">
      <w:start w:val="1"/>
      <w:numFmt w:val="bullet"/>
      <w:lvlText w:val=""/>
      <w:lvlJc w:val="left"/>
      <w:pPr>
        <w:ind w:left="5040" w:hanging="360"/>
      </w:pPr>
      <w:rPr>
        <w:rFonts w:ascii="Symbol" w:hAnsi="Symbol" w:hint="default"/>
      </w:rPr>
    </w:lvl>
    <w:lvl w:ilvl="7" w:tplc="EDB82EDA">
      <w:start w:val="1"/>
      <w:numFmt w:val="bullet"/>
      <w:lvlText w:val="o"/>
      <w:lvlJc w:val="left"/>
      <w:pPr>
        <w:ind w:left="5760" w:hanging="360"/>
      </w:pPr>
      <w:rPr>
        <w:rFonts w:ascii="Courier New" w:hAnsi="Courier New" w:hint="default"/>
      </w:rPr>
    </w:lvl>
    <w:lvl w:ilvl="8" w:tplc="ABD0C036">
      <w:start w:val="1"/>
      <w:numFmt w:val="bullet"/>
      <w:lvlText w:val=""/>
      <w:lvlJc w:val="left"/>
      <w:pPr>
        <w:ind w:left="6480" w:hanging="360"/>
      </w:pPr>
      <w:rPr>
        <w:rFonts w:ascii="Wingdings" w:hAnsi="Wingdings" w:hint="default"/>
      </w:rPr>
    </w:lvl>
  </w:abstractNum>
  <w:abstractNum w:abstractNumId="18" w15:restartNumberingAfterBreak="0">
    <w:nsid w:val="5AA8293D"/>
    <w:multiLevelType w:val="hybridMultilevel"/>
    <w:tmpl w:val="4D04E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B0E3FF4"/>
    <w:multiLevelType w:val="hybridMultilevel"/>
    <w:tmpl w:val="6804E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22"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23"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15"/>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num>
  <w:num w:numId="12">
    <w:abstractNumId w:val="9"/>
  </w:num>
  <w:num w:numId="13">
    <w:abstractNumId w:val="18"/>
  </w:num>
  <w:num w:numId="14">
    <w:abstractNumId w:val="10"/>
  </w:num>
  <w:num w:numId="15">
    <w:abstractNumId w:val="4"/>
  </w:num>
  <w:num w:numId="16">
    <w:abstractNumId w:val="2"/>
  </w:num>
  <w:num w:numId="17">
    <w:abstractNumId w:val="17"/>
  </w:num>
  <w:num w:numId="18">
    <w:abstractNumId w:val="1"/>
  </w:num>
  <w:num w:numId="19">
    <w:abstractNumId w:val="12"/>
  </w:num>
  <w:num w:numId="20">
    <w:abstractNumId w:val="23"/>
  </w:num>
  <w:num w:numId="21">
    <w:abstractNumId w:val="16"/>
  </w:num>
  <w:num w:numId="22">
    <w:abstractNumId w:val="19"/>
  </w:num>
  <w:num w:numId="23">
    <w:abstractNumId w:val="21"/>
  </w:num>
  <w:num w:numId="24">
    <w:abstractNumId w:val="13"/>
  </w:num>
  <w:num w:numId="25">
    <w:abstractNumId w:val="22"/>
  </w:num>
  <w:num w:numId="26">
    <w:abstractNumId w:val="8"/>
  </w:num>
  <w:num w:numId="27">
    <w:abstractNumId w:val="11"/>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4A2F"/>
    <w:rsid w:val="00006433"/>
    <w:rsid w:val="00006601"/>
    <w:rsid w:val="000107B4"/>
    <w:rsid w:val="00014B57"/>
    <w:rsid w:val="0001774C"/>
    <w:rsid w:val="000209AA"/>
    <w:rsid w:val="000235BB"/>
    <w:rsid w:val="00030533"/>
    <w:rsid w:val="00030D6E"/>
    <w:rsid w:val="00034960"/>
    <w:rsid w:val="00035123"/>
    <w:rsid w:val="0004404C"/>
    <w:rsid w:val="000506DB"/>
    <w:rsid w:val="00057E61"/>
    <w:rsid w:val="00062477"/>
    <w:rsid w:val="00062A63"/>
    <w:rsid w:val="0007183E"/>
    <w:rsid w:val="00076270"/>
    <w:rsid w:val="00076500"/>
    <w:rsid w:val="000A1580"/>
    <w:rsid w:val="000A2927"/>
    <w:rsid w:val="000A3506"/>
    <w:rsid w:val="000B1E30"/>
    <w:rsid w:val="000B214E"/>
    <w:rsid w:val="000B28FD"/>
    <w:rsid w:val="000B3C31"/>
    <w:rsid w:val="000D081E"/>
    <w:rsid w:val="000D5616"/>
    <w:rsid w:val="000E6F33"/>
    <w:rsid w:val="000F14E8"/>
    <w:rsid w:val="000F394D"/>
    <w:rsid w:val="000F4E42"/>
    <w:rsid w:val="000F514E"/>
    <w:rsid w:val="001006ED"/>
    <w:rsid w:val="00103242"/>
    <w:rsid w:val="00103A15"/>
    <w:rsid w:val="00107FA4"/>
    <w:rsid w:val="00113ED3"/>
    <w:rsid w:val="0011470E"/>
    <w:rsid w:val="001204CC"/>
    <w:rsid w:val="00120DD5"/>
    <w:rsid w:val="0012244E"/>
    <w:rsid w:val="00124384"/>
    <w:rsid w:val="00142269"/>
    <w:rsid w:val="00145E72"/>
    <w:rsid w:val="001502E9"/>
    <w:rsid w:val="00150B60"/>
    <w:rsid w:val="00161588"/>
    <w:rsid w:val="00163ABE"/>
    <w:rsid w:val="001673E3"/>
    <w:rsid w:val="001722FD"/>
    <w:rsid w:val="0017528F"/>
    <w:rsid w:val="00183E1B"/>
    <w:rsid w:val="00184B47"/>
    <w:rsid w:val="00184DB9"/>
    <w:rsid w:val="00186CE2"/>
    <w:rsid w:val="00195D9F"/>
    <w:rsid w:val="001964A4"/>
    <w:rsid w:val="00197385"/>
    <w:rsid w:val="001A316F"/>
    <w:rsid w:val="001A6524"/>
    <w:rsid w:val="001C0EF6"/>
    <w:rsid w:val="001C238D"/>
    <w:rsid w:val="001C2893"/>
    <w:rsid w:val="001C2DDA"/>
    <w:rsid w:val="001C5E14"/>
    <w:rsid w:val="001D0E3B"/>
    <w:rsid w:val="001D2DBF"/>
    <w:rsid w:val="001D4FD9"/>
    <w:rsid w:val="001D5CC3"/>
    <w:rsid w:val="001E35F9"/>
    <w:rsid w:val="001E4BFB"/>
    <w:rsid w:val="001E50B6"/>
    <w:rsid w:val="001E70C7"/>
    <w:rsid w:val="001F1022"/>
    <w:rsid w:val="001F1996"/>
    <w:rsid w:val="001F1C4F"/>
    <w:rsid w:val="001F7425"/>
    <w:rsid w:val="00206F3F"/>
    <w:rsid w:val="002166C1"/>
    <w:rsid w:val="00224D49"/>
    <w:rsid w:val="00225921"/>
    <w:rsid w:val="002277E7"/>
    <w:rsid w:val="00232994"/>
    <w:rsid w:val="00232C1C"/>
    <w:rsid w:val="002400F7"/>
    <w:rsid w:val="00240241"/>
    <w:rsid w:val="0024158A"/>
    <w:rsid w:val="00250BDE"/>
    <w:rsid w:val="002535AF"/>
    <w:rsid w:val="00255122"/>
    <w:rsid w:val="002561E0"/>
    <w:rsid w:val="0026080D"/>
    <w:rsid w:val="00262C5C"/>
    <w:rsid w:val="002650B0"/>
    <w:rsid w:val="002671CD"/>
    <w:rsid w:val="00267D61"/>
    <w:rsid w:val="002728B2"/>
    <w:rsid w:val="00281E3A"/>
    <w:rsid w:val="00282104"/>
    <w:rsid w:val="00285124"/>
    <w:rsid w:val="00292850"/>
    <w:rsid w:val="002931F2"/>
    <w:rsid w:val="00293AB1"/>
    <w:rsid w:val="00294AE3"/>
    <w:rsid w:val="0029508C"/>
    <w:rsid w:val="002954B1"/>
    <w:rsid w:val="002957E7"/>
    <w:rsid w:val="0029596C"/>
    <w:rsid w:val="00295CB9"/>
    <w:rsid w:val="00296391"/>
    <w:rsid w:val="002A0167"/>
    <w:rsid w:val="002A23C9"/>
    <w:rsid w:val="002A717D"/>
    <w:rsid w:val="002A77F5"/>
    <w:rsid w:val="002A7F33"/>
    <w:rsid w:val="002B0C02"/>
    <w:rsid w:val="002B2380"/>
    <w:rsid w:val="002C1848"/>
    <w:rsid w:val="002C462E"/>
    <w:rsid w:val="002C7E71"/>
    <w:rsid w:val="002D3A3D"/>
    <w:rsid w:val="002D6B42"/>
    <w:rsid w:val="002D7DC0"/>
    <w:rsid w:val="002E3812"/>
    <w:rsid w:val="002F0443"/>
    <w:rsid w:val="002F257B"/>
    <w:rsid w:val="002F4081"/>
    <w:rsid w:val="00302C9E"/>
    <w:rsid w:val="00307C78"/>
    <w:rsid w:val="0031095F"/>
    <w:rsid w:val="00314523"/>
    <w:rsid w:val="00331EF4"/>
    <w:rsid w:val="00332EB3"/>
    <w:rsid w:val="0033478B"/>
    <w:rsid w:val="00334DB4"/>
    <w:rsid w:val="0033529C"/>
    <w:rsid w:val="00363D56"/>
    <w:rsid w:val="003772DC"/>
    <w:rsid w:val="00377A09"/>
    <w:rsid w:val="003815BE"/>
    <w:rsid w:val="003816EE"/>
    <w:rsid w:val="00385BA8"/>
    <w:rsid w:val="0039199E"/>
    <w:rsid w:val="00392A6A"/>
    <w:rsid w:val="003A2781"/>
    <w:rsid w:val="003A29BE"/>
    <w:rsid w:val="003A6F6F"/>
    <w:rsid w:val="003B004D"/>
    <w:rsid w:val="003B0E20"/>
    <w:rsid w:val="003C31D2"/>
    <w:rsid w:val="003C329F"/>
    <w:rsid w:val="003C4510"/>
    <w:rsid w:val="003C4F7B"/>
    <w:rsid w:val="003D1F3F"/>
    <w:rsid w:val="003D5FCD"/>
    <w:rsid w:val="003D6920"/>
    <w:rsid w:val="003E08D6"/>
    <w:rsid w:val="003E4BA4"/>
    <w:rsid w:val="003E4E8C"/>
    <w:rsid w:val="003F176E"/>
    <w:rsid w:val="003F5E39"/>
    <w:rsid w:val="004062B1"/>
    <w:rsid w:val="00416BE0"/>
    <w:rsid w:val="00427C15"/>
    <w:rsid w:val="00430E1D"/>
    <w:rsid w:val="0043206A"/>
    <w:rsid w:val="0043748F"/>
    <w:rsid w:val="00444A21"/>
    <w:rsid w:val="00454767"/>
    <w:rsid w:val="00464C8F"/>
    <w:rsid w:val="00465E1C"/>
    <w:rsid w:val="004660A6"/>
    <w:rsid w:val="00471E55"/>
    <w:rsid w:val="004734A0"/>
    <w:rsid w:val="00481F7F"/>
    <w:rsid w:val="00487832"/>
    <w:rsid w:val="004904CA"/>
    <w:rsid w:val="0049187E"/>
    <w:rsid w:val="00491C38"/>
    <w:rsid w:val="00493CD8"/>
    <w:rsid w:val="00493D77"/>
    <w:rsid w:val="0049740D"/>
    <w:rsid w:val="00497CC4"/>
    <w:rsid w:val="004A514C"/>
    <w:rsid w:val="004A6847"/>
    <w:rsid w:val="004B2EAB"/>
    <w:rsid w:val="004B596B"/>
    <w:rsid w:val="004B7ABC"/>
    <w:rsid w:val="004C7071"/>
    <w:rsid w:val="004D1862"/>
    <w:rsid w:val="004D2770"/>
    <w:rsid w:val="004D3BEC"/>
    <w:rsid w:val="004D4CCF"/>
    <w:rsid w:val="004D6D9A"/>
    <w:rsid w:val="004E0FA6"/>
    <w:rsid w:val="004E3775"/>
    <w:rsid w:val="004F4B6E"/>
    <w:rsid w:val="004F6802"/>
    <w:rsid w:val="004F7352"/>
    <w:rsid w:val="005003C1"/>
    <w:rsid w:val="005008A4"/>
    <w:rsid w:val="0050159D"/>
    <w:rsid w:val="00501B74"/>
    <w:rsid w:val="00503DE7"/>
    <w:rsid w:val="00514AE5"/>
    <w:rsid w:val="005325AA"/>
    <w:rsid w:val="00534F04"/>
    <w:rsid w:val="00537199"/>
    <w:rsid w:val="00537A98"/>
    <w:rsid w:val="005410D0"/>
    <w:rsid w:val="00544CDE"/>
    <w:rsid w:val="00546A2A"/>
    <w:rsid w:val="005470E4"/>
    <w:rsid w:val="00547CE7"/>
    <w:rsid w:val="005557A5"/>
    <w:rsid w:val="00560833"/>
    <w:rsid w:val="005655FF"/>
    <w:rsid w:val="00566B9E"/>
    <w:rsid w:val="00566F83"/>
    <w:rsid w:val="005702A0"/>
    <w:rsid w:val="0057683B"/>
    <w:rsid w:val="00580563"/>
    <w:rsid w:val="005807E3"/>
    <w:rsid w:val="00581CF4"/>
    <w:rsid w:val="00582840"/>
    <w:rsid w:val="00583CA5"/>
    <w:rsid w:val="00597667"/>
    <w:rsid w:val="00597D08"/>
    <w:rsid w:val="005A4616"/>
    <w:rsid w:val="005A7E01"/>
    <w:rsid w:val="005B0FB4"/>
    <w:rsid w:val="005B77BC"/>
    <w:rsid w:val="005C1B7E"/>
    <w:rsid w:val="005C315D"/>
    <w:rsid w:val="005C5F5B"/>
    <w:rsid w:val="005C65D8"/>
    <w:rsid w:val="005D0A56"/>
    <w:rsid w:val="005E0475"/>
    <w:rsid w:val="005E7941"/>
    <w:rsid w:val="005F41EB"/>
    <w:rsid w:val="005F5DE2"/>
    <w:rsid w:val="005F6A4F"/>
    <w:rsid w:val="00604257"/>
    <w:rsid w:val="00610367"/>
    <w:rsid w:val="00611A5F"/>
    <w:rsid w:val="006131B3"/>
    <w:rsid w:val="0061394F"/>
    <w:rsid w:val="00621F32"/>
    <w:rsid w:val="00622885"/>
    <w:rsid w:val="00624389"/>
    <w:rsid w:val="006247CC"/>
    <w:rsid w:val="0062762B"/>
    <w:rsid w:val="00627C65"/>
    <w:rsid w:val="00633E8E"/>
    <w:rsid w:val="00633F84"/>
    <w:rsid w:val="00634DF7"/>
    <w:rsid w:val="006506B5"/>
    <w:rsid w:val="00662FB0"/>
    <w:rsid w:val="006666EA"/>
    <w:rsid w:val="006716D7"/>
    <w:rsid w:val="00674501"/>
    <w:rsid w:val="00675600"/>
    <w:rsid w:val="00682EDF"/>
    <w:rsid w:val="006858C9"/>
    <w:rsid w:val="00686248"/>
    <w:rsid w:val="00687D53"/>
    <w:rsid w:val="00690C95"/>
    <w:rsid w:val="00692FA8"/>
    <w:rsid w:val="00693642"/>
    <w:rsid w:val="00695A48"/>
    <w:rsid w:val="00696889"/>
    <w:rsid w:val="006A2198"/>
    <w:rsid w:val="006A77D4"/>
    <w:rsid w:val="006B0878"/>
    <w:rsid w:val="006B2BFE"/>
    <w:rsid w:val="006B440A"/>
    <w:rsid w:val="006C0F67"/>
    <w:rsid w:val="006C4C28"/>
    <w:rsid w:val="006C52CE"/>
    <w:rsid w:val="006C66DF"/>
    <w:rsid w:val="006D706D"/>
    <w:rsid w:val="006E0A42"/>
    <w:rsid w:val="006E1D90"/>
    <w:rsid w:val="006E1FF4"/>
    <w:rsid w:val="006E4B3E"/>
    <w:rsid w:val="006E575C"/>
    <w:rsid w:val="006E62B3"/>
    <w:rsid w:val="006F0FEE"/>
    <w:rsid w:val="00701021"/>
    <w:rsid w:val="007029EC"/>
    <w:rsid w:val="00710BB8"/>
    <w:rsid w:val="007128EA"/>
    <w:rsid w:val="00716F50"/>
    <w:rsid w:val="00720804"/>
    <w:rsid w:val="00724FA5"/>
    <w:rsid w:val="00727E00"/>
    <w:rsid w:val="007307FA"/>
    <w:rsid w:val="007379C9"/>
    <w:rsid w:val="00743D50"/>
    <w:rsid w:val="00754FA8"/>
    <w:rsid w:val="007565BC"/>
    <w:rsid w:val="00762263"/>
    <w:rsid w:val="0076429C"/>
    <w:rsid w:val="00766461"/>
    <w:rsid w:val="00774347"/>
    <w:rsid w:val="007802D9"/>
    <w:rsid w:val="007839F3"/>
    <w:rsid w:val="0078785D"/>
    <w:rsid w:val="00787ED6"/>
    <w:rsid w:val="007926FF"/>
    <w:rsid w:val="00792A8E"/>
    <w:rsid w:val="00795522"/>
    <w:rsid w:val="0079569F"/>
    <w:rsid w:val="00795BD2"/>
    <w:rsid w:val="0079747A"/>
    <w:rsid w:val="007A4EF4"/>
    <w:rsid w:val="007A569F"/>
    <w:rsid w:val="007A5E19"/>
    <w:rsid w:val="007B4081"/>
    <w:rsid w:val="007D219C"/>
    <w:rsid w:val="007D299D"/>
    <w:rsid w:val="007D4BCA"/>
    <w:rsid w:val="007D7180"/>
    <w:rsid w:val="007D7A21"/>
    <w:rsid w:val="007E38D3"/>
    <w:rsid w:val="007F12EA"/>
    <w:rsid w:val="007F6D08"/>
    <w:rsid w:val="008067B4"/>
    <w:rsid w:val="00813B7A"/>
    <w:rsid w:val="00835FBE"/>
    <w:rsid w:val="00836B8D"/>
    <w:rsid w:val="00837C56"/>
    <w:rsid w:val="008427E5"/>
    <w:rsid w:val="00843446"/>
    <w:rsid w:val="00845D0A"/>
    <w:rsid w:val="008463E8"/>
    <w:rsid w:val="0085281C"/>
    <w:rsid w:val="00874DD9"/>
    <w:rsid w:val="0087619E"/>
    <w:rsid w:val="008808C7"/>
    <w:rsid w:val="008B0BBB"/>
    <w:rsid w:val="008B4C01"/>
    <w:rsid w:val="008B5C6D"/>
    <w:rsid w:val="008C0733"/>
    <w:rsid w:val="008C786B"/>
    <w:rsid w:val="008D2316"/>
    <w:rsid w:val="008D608F"/>
    <w:rsid w:val="008E05B1"/>
    <w:rsid w:val="008E066E"/>
    <w:rsid w:val="008E2832"/>
    <w:rsid w:val="008E75C6"/>
    <w:rsid w:val="008F0515"/>
    <w:rsid w:val="008F33CB"/>
    <w:rsid w:val="008F6F53"/>
    <w:rsid w:val="00902AAE"/>
    <w:rsid w:val="00906D09"/>
    <w:rsid w:val="0091050F"/>
    <w:rsid w:val="00911E06"/>
    <w:rsid w:val="00914582"/>
    <w:rsid w:val="00915CB4"/>
    <w:rsid w:val="00920E97"/>
    <w:rsid w:val="00926256"/>
    <w:rsid w:val="00926892"/>
    <w:rsid w:val="00926EC2"/>
    <w:rsid w:val="009367D6"/>
    <w:rsid w:val="0094125A"/>
    <w:rsid w:val="00943807"/>
    <w:rsid w:val="0094685F"/>
    <w:rsid w:val="00946C58"/>
    <w:rsid w:val="0095185C"/>
    <w:rsid w:val="00952A3B"/>
    <w:rsid w:val="00954C2C"/>
    <w:rsid w:val="00957941"/>
    <w:rsid w:val="00957EE9"/>
    <w:rsid w:val="00957F97"/>
    <w:rsid w:val="00960421"/>
    <w:rsid w:val="00964560"/>
    <w:rsid w:val="00966923"/>
    <w:rsid w:val="009737AC"/>
    <w:rsid w:val="00973CB8"/>
    <w:rsid w:val="0098284A"/>
    <w:rsid w:val="00990064"/>
    <w:rsid w:val="009960CC"/>
    <w:rsid w:val="009A740C"/>
    <w:rsid w:val="009A7A55"/>
    <w:rsid w:val="009B298A"/>
    <w:rsid w:val="009B2A25"/>
    <w:rsid w:val="009B4638"/>
    <w:rsid w:val="009B507E"/>
    <w:rsid w:val="009C61F7"/>
    <w:rsid w:val="009C78AE"/>
    <w:rsid w:val="009C7E20"/>
    <w:rsid w:val="009D0A03"/>
    <w:rsid w:val="009D0F5F"/>
    <w:rsid w:val="009D292A"/>
    <w:rsid w:val="009D3608"/>
    <w:rsid w:val="009D7DE2"/>
    <w:rsid w:val="009E2D9A"/>
    <w:rsid w:val="009F1CF0"/>
    <w:rsid w:val="009F3097"/>
    <w:rsid w:val="009F5118"/>
    <w:rsid w:val="009F5214"/>
    <w:rsid w:val="009F6281"/>
    <w:rsid w:val="009F66F4"/>
    <w:rsid w:val="009F686B"/>
    <w:rsid w:val="00A01697"/>
    <w:rsid w:val="00A01F07"/>
    <w:rsid w:val="00A10345"/>
    <w:rsid w:val="00A10E86"/>
    <w:rsid w:val="00A15EB2"/>
    <w:rsid w:val="00A20414"/>
    <w:rsid w:val="00A210D6"/>
    <w:rsid w:val="00A21AD1"/>
    <w:rsid w:val="00A24FB6"/>
    <w:rsid w:val="00A26385"/>
    <w:rsid w:val="00A266C1"/>
    <w:rsid w:val="00A27B9D"/>
    <w:rsid w:val="00A328D4"/>
    <w:rsid w:val="00A341FD"/>
    <w:rsid w:val="00A40BA2"/>
    <w:rsid w:val="00A40DAC"/>
    <w:rsid w:val="00A41AA9"/>
    <w:rsid w:val="00A4782B"/>
    <w:rsid w:val="00A50BBF"/>
    <w:rsid w:val="00A54540"/>
    <w:rsid w:val="00A5492C"/>
    <w:rsid w:val="00A555EB"/>
    <w:rsid w:val="00A55CBF"/>
    <w:rsid w:val="00A6263C"/>
    <w:rsid w:val="00A62697"/>
    <w:rsid w:val="00A65B8D"/>
    <w:rsid w:val="00A72950"/>
    <w:rsid w:val="00A74FF8"/>
    <w:rsid w:val="00A75196"/>
    <w:rsid w:val="00A81738"/>
    <w:rsid w:val="00A8211A"/>
    <w:rsid w:val="00A8287A"/>
    <w:rsid w:val="00A83549"/>
    <w:rsid w:val="00A87FFB"/>
    <w:rsid w:val="00A91CFF"/>
    <w:rsid w:val="00A921BE"/>
    <w:rsid w:val="00A92ADA"/>
    <w:rsid w:val="00A93617"/>
    <w:rsid w:val="00A9753A"/>
    <w:rsid w:val="00AA2673"/>
    <w:rsid w:val="00AA2E65"/>
    <w:rsid w:val="00AA6BB6"/>
    <w:rsid w:val="00AB5E96"/>
    <w:rsid w:val="00AB7274"/>
    <w:rsid w:val="00AC2BEF"/>
    <w:rsid w:val="00AC43D9"/>
    <w:rsid w:val="00AC54D4"/>
    <w:rsid w:val="00AD1514"/>
    <w:rsid w:val="00AD5A03"/>
    <w:rsid w:val="00AE63DE"/>
    <w:rsid w:val="00AE649F"/>
    <w:rsid w:val="00AE6E05"/>
    <w:rsid w:val="00AF1E0D"/>
    <w:rsid w:val="00AF327D"/>
    <w:rsid w:val="00B0712A"/>
    <w:rsid w:val="00B1653A"/>
    <w:rsid w:val="00B26F17"/>
    <w:rsid w:val="00B32C8F"/>
    <w:rsid w:val="00B3673F"/>
    <w:rsid w:val="00B4051C"/>
    <w:rsid w:val="00B4384F"/>
    <w:rsid w:val="00B44C3E"/>
    <w:rsid w:val="00B55334"/>
    <w:rsid w:val="00B55B68"/>
    <w:rsid w:val="00B55F08"/>
    <w:rsid w:val="00B621D7"/>
    <w:rsid w:val="00B714FA"/>
    <w:rsid w:val="00B82E61"/>
    <w:rsid w:val="00B83D74"/>
    <w:rsid w:val="00B91C5F"/>
    <w:rsid w:val="00B9604E"/>
    <w:rsid w:val="00B978EB"/>
    <w:rsid w:val="00BA1E27"/>
    <w:rsid w:val="00BA2475"/>
    <w:rsid w:val="00BA3C63"/>
    <w:rsid w:val="00BA47DF"/>
    <w:rsid w:val="00BA5513"/>
    <w:rsid w:val="00BA77FA"/>
    <w:rsid w:val="00BB45E4"/>
    <w:rsid w:val="00BC5EFE"/>
    <w:rsid w:val="00BC7123"/>
    <w:rsid w:val="00BD00DA"/>
    <w:rsid w:val="00BD417E"/>
    <w:rsid w:val="00BD4594"/>
    <w:rsid w:val="00BE40B2"/>
    <w:rsid w:val="00BF0E03"/>
    <w:rsid w:val="00BF1CC6"/>
    <w:rsid w:val="00BF48F4"/>
    <w:rsid w:val="00BF69CA"/>
    <w:rsid w:val="00BF731B"/>
    <w:rsid w:val="00C056F1"/>
    <w:rsid w:val="00C1146D"/>
    <w:rsid w:val="00C20CF1"/>
    <w:rsid w:val="00C27DAC"/>
    <w:rsid w:val="00C33D01"/>
    <w:rsid w:val="00C34F5C"/>
    <w:rsid w:val="00C37A1B"/>
    <w:rsid w:val="00C40721"/>
    <w:rsid w:val="00C42D8A"/>
    <w:rsid w:val="00C43644"/>
    <w:rsid w:val="00C437A6"/>
    <w:rsid w:val="00C46E50"/>
    <w:rsid w:val="00C47E39"/>
    <w:rsid w:val="00C517C8"/>
    <w:rsid w:val="00C52FFF"/>
    <w:rsid w:val="00C538D5"/>
    <w:rsid w:val="00C55688"/>
    <w:rsid w:val="00C57876"/>
    <w:rsid w:val="00C57AC2"/>
    <w:rsid w:val="00C57F04"/>
    <w:rsid w:val="00C616E0"/>
    <w:rsid w:val="00C61F21"/>
    <w:rsid w:val="00C63443"/>
    <w:rsid w:val="00C65276"/>
    <w:rsid w:val="00C67D5E"/>
    <w:rsid w:val="00C75CA2"/>
    <w:rsid w:val="00C76E30"/>
    <w:rsid w:val="00C822D4"/>
    <w:rsid w:val="00C86DC6"/>
    <w:rsid w:val="00C91AFF"/>
    <w:rsid w:val="00C93ED9"/>
    <w:rsid w:val="00C94882"/>
    <w:rsid w:val="00CA6AD2"/>
    <w:rsid w:val="00CB0F04"/>
    <w:rsid w:val="00CB108E"/>
    <w:rsid w:val="00CB2D8C"/>
    <w:rsid w:val="00CB46BC"/>
    <w:rsid w:val="00CB62FB"/>
    <w:rsid w:val="00CD38B7"/>
    <w:rsid w:val="00CD42C1"/>
    <w:rsid w:val="00CD55FD"/>
    <w:rsid w:val="00CE1264"/>
    <w:rsid w:val="00CE2EE9"/>
    <w:rsid w:val="00CF0EB0"/>
    <w:rsid w:val="00CF138D"/>
    <w:rsid w:val="00CF673E"/>
    <w:rsid w:val="00CF754D"/>
    <w:rsid w:val="00D00196"/>
    <w:rsid w:val="00D02BB9"/>
    <w:rsid w:val="00D04924"/>
    <w:rsid w:val="00D04A15"/>
    <w:rsid w:val="00D058B7"/>
    <w:rsid w:val="00D13992"/>
    <w:rsid w:val="00D156AD"/>
    <w:rsid w:val="00D2037D"/>
    <w:rsid w:val="00D21E01"/>
    <w:rsid w:val="00D22C7B"/>
    <w:rsid w:val="00D24C77"/>
    <w:rsid w:val="00D30F7B"/>
    <w:rsid w:val="00D37BDC"/>
    <w:rsid w:val="00D42143"/>
    <w:rsid w:val="00D43F91"/>
    <w:rsid w:val="00D45293"/>
    <w:rsid w:val="00D56AD6"/>
    <w:rsid w:val="00D667F5"/>
    <w:rsid w:val="00D67CED"/>
    <w:rsid w:val="00D70247"/>
    <w:rsid w:val="00D71578"/>
    <w:rsid w:val="00D762A0"/>
    <w:rsid w:val="00D80EB4"/>
    <w:rsid w:val="00D82EF6"/>
    <w:rsid w:val="00D86CD7"/>
    <w:rsid w:val="00DA1A6E"/>
    <w:rsid w:val="00DB7086"/>
    <w:rsid w:val="00DC3BAE"/>
    <w:rsid w:val="00DC5A0D"/>
    <w:rsid w:val="00DD3A0D"/>
    <w:rsid w:val="00DD3B64"/>
    <w:rsid w:val="00DD4EC1"/>
    <w:rsid w:val="00DE6CF8"/>
    <w:rsid w:val="00DF0D0E"/>
    <w:rsid w:val="00DF1DF7"/>
    <w:rsid w:val="00DF28D1"/>
    <w:rsid w:val="00DF43BE"/>
    <w:rsid w:val="00DF5C06"/>
    <w:rsid w:val="00E0235D"/>
    <w:rsid w:val="00E03CC5"/>
    <w:rsid w:val="00E03F94"/>
    <w:rsid w:val="00E04920"/>
    <w:rsid w:val="00E102D3"/>
    <w:rsid w:val="00E17009"/>
    <w:rsid w:val="00E216C8"/>
    <w:rsid w:val="00E3512E"/>
    <w:rsid w:val="00E436C2"/>
    <w:rsid w:val="00E46D96"/>
    <w:rsid w:val="00E6012C"/>
    <w:rsid w:val="00E607B8"/>
    <w:rsid w:val="00E6412A"/>
    <w:rsid w:val="00E669A1"/>
    <w:rsid w:val="00E66C0F"/>
    <w:rsid w:val="00E7012C"/>
    <w:rsid w:val="00E740A6"/>
    <w:rsid w:val="00E7514A"/>
    <w:rsid w:val="00E806E7"/>
    <w:rsid w:val="00E84884"/>
    <w:rsid w:val="00E874F8"/>
    <w:rsid w:val="00E971E5"/>
    <w:rsid w:val="00EA1D17"/>
    <w:rsid w:val="00EA1F14"/>
    <w:rsid w:val="00EA4C6B"/>
    <w:rsid w:val="00EA50BA"/>
    <w:rsid w:val="00EB2448"/>
    <w:rsid w:val="00EB2FBA"/>
    <w:rsid w:val="00EB3883"/>
    <w:rsid w:val="00EB4C73"/>
    <w:rsid w:val="00EB73A4"/>
    <w:rsid w:val="00EB7849"/>
    <w:rsid w:val="00EC1057"/>
    <w:rsid w:val="00EC2230"/>
    <w:rsid w:val="00EC2913"/>
    <w:rsid w:val="00EC3AE0"/>
    <w:rsid w:val="00EC7436"/>
    <w:rsid w:val="00EC7CF8"/>
    <w:rsid w:val="00ED4662"/>
    <w:rsid w:val="00ED5E93"/>
    <w:rsid w:val="00ED7284"/>
    <w:rsid w:val="00EE0036"/>
    <w:rsid w:val="00EE44B8"/>
    <w:rsid w:val="00F13459"/>
    <w:rsid w:val="00F13E5E"/>
    <w:rsid w:val="00F15257"/>
    <w:rsid w:val="00F365EC"/>
    <w:rsid w:val="00F401D6"/>
    <w:rsid w:val="00F40E12"/>
    <w:rsid w:val="00F44AA2"/>
    <w:rsid w:val="00F763E0"/>
    <w:rsid w:val="00F77C7D"/>
    <w:rsid w:val="00F9087F"/>
    <w:rsid w:val="00F91D22"/>
    <w:rsid w:val="00F93B05"/>
    <w:rsid w:val="00F95622"/>
    <w:rsid w:val="00FA039B"/>
    <w:rsid w:val="00FA0CF6"/>
    <w:rsid w:val="00FA0F4D"/>
    <w:rsid w:val="00FA44B1"/>
    <w:rsid w:val="00FA5ED6"/>
    <w:rsid w:val="00FA6063"/>
    <w:rsid w:val="00FA776F"/>
    <w:rsid w:val="00FB3DD8"/>
    <w:rsid w:val="00FB4084"/>
    <w:rsid w:val="00FB6DA0"/>
    <w:rsid w:val="00FC5B71"/>
    <w:rsid w:val="00FD1C59"/>
    <w:rsid w:val="00FD3F42"/>
    <w:rsid w:val="00FD5C97"/>
    <w:rsid w:val="00FD624E"/>
    <w:rsid w:val="00FE1F93"/>
    <w:rsid w:val="07438B40"/>
    <w:rsid w:val="2418C70A"/>
    <w:rsid w:val="2E5C011C"/>
    <w:rsid w:val="3788381D"/>
    <w:rsid w:val="3AB11C1F"/>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75A7B7"/>
  <w15:chartTrackingRefBased/>
  <w15:docId w15:val="{A2ECDC1D-4420-411B-999F-3D46836A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1"/>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uiPriority w:val="39"/>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6E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C2"/>
    <w:rPr>
      <w:rFonts w:ascii="Segoe UI" w:hAnsi="Segoe UI" w:cs="Segoe UI"/>
      <w:sz w:val="18"/>
      <w:szCs w:val="18"/>
      <w:lang w:eastAsia="en-GB"/>
    </w:rPr>
  </w:style>
  <w:style w:type="paragraph" w:customStyle="1" w:styleId="xxmsonormal">
    <w:name w:val="x_x_msonormal"/>
    <w:basedOn w:val="Normal"/>
    <w:rsid w:val="00926EC2"/>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617298090">
      <w:bodyDiv w:val="1"/>
      <w:marLeft w:val="0"/>
      <w:marRight w:val="0"/>
      <w:marTop w:val="0"/>
      <w:marBottom w:val="0"/>
      <w:divBdr>
        <w:top w:val="none" w:sz="0" w:space="0" w:color="auto"/>
        <w:left w:val="none" w:sz="0" w:space="0" w:color="auto"/>
        <w:bottom w:val="none" w:sz="0" w:space="0" w:color="auto"/>
        <w:right w:val="none" w:sz="0" w:space="0" w:color="auto"/>
      </w:divBdr>
    </w:div>
    <w:div w:id="1028264728">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889B3467E945822784BFCA8D384D" ma:contentTypeVersion="13" ma:contentTypeDescription="Create a new document." ma:contentTypeScope="" ma:versionID="fb6e35d74f837bfe6601efa89060837f">
  <xsd:schema xmlns:xsd="http://www.w3.org/2001/XMLSchema" xmlns:xs="http://www.w3.org/2001/XMLSchema" xmlns:p="http://schemas.microsoft.com/office/2006/metadata/properties" xmlns:ns2="a04aa218-cd8c-4010-ba0f-738448e41006" xmlns:ns3="64058bb1-60cf-40e5-8f5d-eda6ecbdd8c7" targetNamespace="http://schemas.microsoft.com/office/2006/metadata/properties" ma:root="true" ma:fieldsID="38eef438811e8dab31d4cea90e0c2d15" ns2:_="" ns3:_="">
    <xsd:import namespace="a04aa218-cd8c-4010-ba0f-738448e41006"/>
    <xsd:import namespace="64058bb1-60cf-40e5-8f5d-eda6ecbdd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aa218-cd8c-4010-ba0f-738448e41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58bb1-60cf-40e5-8f5d-eda6ecbdd8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058bb1-60cf-40e5-8f5d-eda6ecbdd8c7">
      <UserInfo>
        <DisplayName>Edward.Pallant</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A85D-FEFD-4F22-B6B2-53AEB3963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aa218-cd8c-4010-ba0f-738448e41006"/>
    <ds:schemaRef ds:uri="64058bb1-60cf-40e5-8f5d-eda6ecbdd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 ds:uri="09f9ab3b-3f53-4085-a24c-2f17d850dff7"/>
    <ds:schemaRef ds:uri="64058bb1-60cf-40e5-8f5d-eda6ecbdd8c7"/>
  </ds:schemaRefs>
</ds:datastoreItem>
</file>

<file path=customXml/itemProps3.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4.xml><?xml version="1.0" encoding="utf-8"?>
<ds:datastoreItem xmlns:ds="http://schemas.openxmlformats.org/officeDocument/2006/customXml" ds:itemID="{0CD60BCA-CD8E-44FD-89BD-3E51705F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Assessment Record template       (optional template):</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DYRMS Assessment Record:</dc:title>
  <dc:subject>FOR AS/A LEVEls and GCSES for summer 2021</dc:subject>
  <dc:creator>Philip Wright</dc:creator>
  <cp:keywords/>
  <dc:description/>
  <cp:lastModifiedBy>Edward.Pallant</cp:lastModifiedBy>
  <cp:revision>10</cp:revision>
  <cp:lastPrinted>2021-05-26T11:12:00Z</cp:lastPrinted>
  <dcterms:created xsi:type="dcterms:W3CDTF">2021-05-23T14:39:00Z</dcterms:created>
  <dcterms:modified xsi:type="dcterms:W3CDTF">2021-06-11T11:35:00Z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0x0101001A1B889B3467E945822784BFCA8D384D</vt:lpwstr>
  </property>
</Properties>
</file>